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C26B5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26B5" w:rsidRPr="00247870" w:rsidRDefault="007C26B5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16.09.</w:t>
      </w:r>
      <w:r w:rsidRPr="00247870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123</w:t>
      </w:r>
    </w:p>
    <w:p w:rsidR="007C26B5" w:rsidRPr="00247870" w:rsidRDefault="007C26B5" w:rsidP="004B6BD2">
      <w:pPr>
        <w:rPr>
          <w:rFonts w:ascii="Times New Roman" w:hAnsi="Times New Roman" w:cs="Times New Roman"/>
          <w:color w:val="000000"/>
        </w:rPr>
      </w:pPr>
    </w:p>
    <w:p w:rsidR="007C26B5" w:rsidRPr="00247870" w:rsidRDefault="007C26B5" w:rsidP="004B6BD2">
      <w:pPr>
        <w:jc w:val="right"/>
        <w:rPr>
          <w:rFonts w:ascii="Times New Roman" w:hAnsi="Times New Roman" w:cs="Times New Roman"/>
        </w:rPr>
      </w:pPr>
      <w:r w:rsidRPr="00247870">
        <w:rPr>
          <w:rFonts w:ascii="Times New Roman" w:hAnsi="Times New Roman" w:cs="Times New Roman"/>
          <w:color w:val="000000"/>
        </w:rPr>
        <w:t xml:space="preserve">Принято </w:t>
      </w:r>
      <w:r w:rsidRPr="00247870">
        <w:rPr>
          <w:rFonts w:ascii="Times New Roman" w:hAnsi="Times New Roman" w:cs="Times New Roman"/>
        </w:rPr>
        <w:t>Ржевской городской Думой</w:t>
      </w:r>
    </w:p>
    <w:p w:rsidR="007C26B5" w:rsidRPr="00247870" w:rsidRDefault="007C26B5" w:rsidP="004B6B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 2021 г</w:t>
      </w:r>
      <w:r w:rsidRPr="00247870">
        <w:rPr>
          <w:rFonts w:ascii="Times New Roman" w:hAnsi="Times New Roman" w:cs="Times New Roman"/>
        </w:rPr>
        <w:t>ода</w:t>
      </w:r>
    </w:p>
    <w:p w:rsidR="007C26B5" w:rsidRPr="000E11CF" w:rsidRDefault="007C26B5" w:rsidP="00F132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1CF">
        <w:rPr>
          <w:rFonts w:ascii="Times New Roman" w:hAnsi="Times New Roman" w:cs="Times New Roman"/>
          <w:b/>
          <w:sz w:val="24"/>
          <w:szCs w:val="24"/>
        </w:rPr>
        <w:tab/>
      </w:r>
    </w:p>
    <w:p w:rsidR="007C26B5" w:rsidRPr="00ED16D2" w:rsidRDefault="007C26B5" w:rsidP="00845946">
      <w:pPr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ab/>
      </w:r>
      <w:r w:rsidRPr="00ED16D2">
        <w:rPr>
          <w:rFonts w:ascii="Times New Roman" w:hAnsi="Times New Roman" w:cs="Times New Roman"/>
          <w:sz w:val="24"/>
          <w:szCs w:val="24"/>
        </w:rPr>
        <w:tab/>
      </w:r>
      <w:r w:rsidRPr="00ED16D2">
        <w:rPr>
          <w:rFonts w:ascii="Times New Roman" w:hAnsi="Times New Roman" w:cs="Times New Roman"/>
          <w:sz w:val="24"/>
          <w:szCs w:val="24"/>
        </w:rPr>
        <w:tab/>
      </w:r>
    </w:p>
    <w:p w:rsidR="007C26B5" w:rsidRPr="00ED16D2" w:rsidRDefault="007C26B5" w:rsidP="00845946">
      <w:pPr>
        <w:pStyle w:val="Heading1"/>
        <w:spacing w:before="0" w:after="0"/>
        <w:ind w:left="426" w:right="-143" w:firstLine="114"/>
        <w:rPr>
          <w:rFonts w:ascii="Times New Roman" w:hAnsi="Times New Roman"/>
          <w:b w:val="0"/>
          <w:bCs/>
          <w:sz w:val="24"/>
          <w:szCs w:val="24"/>
        </w:rPr>
      </w:pPr>
      <w:r w:rsidRPr="00ED16D2">
        <w:rPr>
          <w:rFonts w:ascii="Times New Roman" w:hAnsi="Times New Roman"/>
          <w:b w:val="0"/>
          <w:sz w:val="24"/>
          <w:szCs w:val="24"/>
        </w:rPr>
        <w:t xml:space="preserve">О внесении изменений в Устав </w:t>
      </w:r>
    </w:p>
    <w:p w:rsidR="007C26B5" w:rsidRPr="00ED16D2" w:rsidRDefault="007C26B5" w:rsidP="00845946">
      <w:pPr>
        <w:pStyle w:val="Heading1"/>
        <w:spacing w:before="0" w:after="0"/>
        <w:ind w:left="426" w:right="-143" w:firstLine="114"/>
        <w:rPr>
          <w:rFonts w:ascii="Times New Roman" w:hAnsi="Times New Roman"/>
          <w:b w:val="0"/>
          <w:bCs/>
          <w:sz w:val="24"/>
          <w:szCs w:val="24"/>
        </w:rPr>
      </w:pPr>
      <w:r w:rsidRPr="00ED16D2">
        <w:rPr>
          <w:rFonts w:ascii="Times New Roman" w:hAnsi="Times New Roman"/>
          <w:b w:val="0"/>
          <w:sz w:val="24"/>
          <w:szCs w:val="24"/>
        </w:rPr>
        <w:t>города Ржева Тверской области</w:t>
      </w:r>
    </w:p>
    <w:p w:rsidR="007C26B5" w:rsidRPr="00ED16D2" w:rsidRDefault="007C26B5" w:rsidP="00942D57">
      <w:pPr>
        <w:rPr>
          <w:sz w:val="24"/>
          <w:szCs w:val="24"/>
        </w:rPr>
      </w:pPr>
    </w:p>
    <w:p w:rsidR="007C26B5" w:rsidRPr="00ED16D2" w:rsidRDefault="007C26B5" w:rsidP="00845946">
      <w:pPr>
        <w:tabs>
          <w:tab w:val="left" w:pos="709"/>
        </w:tabs>
        <w:ind w:left="709" w:firstLine="114"/>
        <w:rPr>
          <w:rFonts w:ascii="Times New Roman" w:hAnsi="Times New Roman" w:cs="Times New Roman"/>
          <w:sz w:val="24"/>
          <w:szCs w:val="24"/>
        </w:rPr>
      </w:pPr>
    </w:p>
    <w:p w:rsidR="007C26B5" w:rsidRPr="00ED16D2" w:rsidRDefault="007C26B5" w:rsidP="000B7C1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На основании пункта 1 части 10 статьи 35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16D2">
        <w:rPr>
          <w:rFonts w:ascii="Times New Roman" w:hAnsi="Times New Roman" w:cs="Times New Roman"/>
          <w:sz w:val="24"/>
          <w:szCs w:val="24"/>
        </w:rPr>
        <w:t>едерального закона от 06.10.2003 № 131-ФЗ «Об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D16D2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в ц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>лях приведения Устава города Ржева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в соответствие с федеральным и реги</w:t>
      </w:r>
      <w:r w:rsidRPr="00ED16D2">
        <w:rPr>
          <w:rFonts w:ascii="Times New Roman" w:hAnsi="Times New Roman" w:cs="Times New Roman"/>
          <w:sz w:val="24"/>
          <w:szCs w:val="24"/>
        </w:rPr>
        <w:t>о</w:t>
      </w:r>
      <w:r w:rsidRPr="00ED16D2">
        <w:rPr>
          <w:rFonts w:ascii="Times New Roman" w:hAnsi="Times New Roman" w:cs="Times New Roman"/>
          <w:sz w:val="24"/>
          <w:szCs w:val="24"/>
        </w:rPr>
        <w:t>нальным законодательством,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 Ржевская городская Дума</w:t>
      </w:r>
    </w:p>
    <w:p w:rsidR="007C26B5" w:rsidRPr="00ED16D2" w:rsidRDefault="007C26B5" w:rsidP="00845946">
      <w:pPr>
        <w:tabs>
          <w:tab w:val="left" w:pos="709"/>
        </w:tabs>
        <w:ind w:left="709" w:firstLine="114"/>
        <w:rPr>
          <w:rFonts w:ascii="Times New Roman" w:hAnsi="Times New Roman" w:cs="Times New Roman"/>
          <w:sz w:val="24"/>
          <w:szCs w:val="24"/>
        </w:rPr>
      </w:pPr>
    </w:p>
    <w:p w:rsidR="007C26B5" w:rsidRPr="00ED16D2" w:rsidRDefault="007C26B5" w:rsidP="000B7C14">
      <w:pPr>
        <w:tabs>
          <w:tab w:val="left" w:pos="180"/>
        </w:tabs>
        <w:ind w:left="180" w:right="-14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РЕШИЛА:</w:t>
      </w:r>
    </w:p>
    <w:p w:rsidR="007C26B5" w:rsidRPr="00ED16D2" w:rsidRDefault="007C26B5" w:rsidP="00845946">
      <w:pPr>
        <w:tabs>
          <w:tab w:val="left" w:pos="180"/>
        </w:tabs>
        <w:ind w:left="180" w:right="-143" w:firstLine="425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786F41">
      <w:pPr>
        <w:pStyle w:val="Heading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-14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86F41">
        <w:rPr>
          <w:rFonts w:ascii="Times New Roman" w:hAnsi="Times New Roman"/>
          <w:b w:val="0"/>
          <w:sz w:val="24"/>
          <w:szCs w:val="24"/>
        </w:rPr>
        <w:t xml:space="preserve">Внести в Устав города Ржева Тверской области, принятый решением Ржевской городской </w:t>
      </w:r>
      <w:r>
        <w:rPr>
          <w:rFonts w:ascii="Times New Roman" w:hAnsi="Times New Roman"/>
          <w:b w:val="0"/>
          <w:sz w:val="24"/>
          <w:szCs w:val="24"/>
        </w:rPr>
        <w:t>Д</w:t>
      </w:r>
      <w:r w:rsidRPr="00786F41">
        <w:rPr>
          <w:rFonts w:ascii="Times New Roman" w:hAnsi="Times New Roman"/>
          <w:b w:val="0"/>
          <w:sz w:val="24"/>
          <w:szCs w:val="24"/>
        </w:rPr>
        <w:t xml:space="preserve">умы от 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09.08.2005 № 50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786F41">
        <w:rPr>
          <w:rFonts w:ascii="Times New Roman" w:hAnsi="Times New Roman"/>
          <w:b w:val="0"/>
          <w:sz w:val="24"/>
          <w:szCs w:val="24"/>
        </w:rPr>
        <w:t>следующие изменения и дополнения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551222">
      <w:pPr>
        <w:spacing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В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Pr="00786F41" w:rsidRDefault="007C26B5" w:rsidP="00B65EC5">
      <w:pPr>
        <w:spacing w:line="276" w:lineRule="auto"/>
        <w:ind w:left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 4.1 изложить в следующей редакции: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 xml:space="preserve">«4.1) </w:t>
      </w:r>
      <w:r w:rsidRPr="00786F4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исполнением единой теплоснабжающей о</w:t>
      </w:r>
      <w:r w:rsidRPr="00786F41">
        <w:rPr>
          <w:rFonts w:ascii="Times New Roman" w:hAnsi="Times New Roman" w:cs="Times New Roman"/>
          <w:sz w:val="24"/>
          <w:szCs w:val="24"/>
        </w:rPr>
        <w:t>р</w:t>
      </w:r>
      <w:r w:rsidRPr="00786F41">
        <w:rPr>
          <w:rFonts w:ascii="Times New Roman" w:hAnsi="Times New Roman" w:cs="Times New Roman"/>
          <w:sz w:val="24"/>
          <w:szCs w:val="24"/>
        </w:rPr>
        <w:t>ганизацией обязательств по строительству, реконструкции и (или) модернизации объектов те</w:t>
      </w:r>
      <w:r w:rsidRPr="00786F41">
        <w:rPr>
          <w:rFonts w:ascii="Times New Roman" w:hAnsi="Times New Roman" w:cs="Times New Roman"/>
          <w:sz w:val="24"/>
          <w:szCs w:val="24"/>
        </w:rPr>
        <w:t>п</w:t>
      </w:r>
      <w:r w:rsidRPr="00786F41">
        <w:rPr>
          <w:rFonts w:ascii="Times New Roman" w:hAnsi="Times New Roman" w:cs="Times New Roman"/>
          <w:sz w:val="24"/>
          <w:szCs w:val="24"/>
        </w:rPr>
        <w:t>лоснабжения;»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 5 изложить в следующей редакции: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«5)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bCs/>
          <w:sz w:val="24"/>
          <w:szCs w:val="24"/>
        </w:rPr>
        <w:t>дорожная деятельность в отношении автомобильных дорог местного значения в границах города Ржева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рожном хозяйстве в границах города Ржева, организация дорожного движения, а также осущ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86F41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86F4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 28 изложить в следующей редакции:</w:t>
      </w:r>
    </w:p>
    <w:p w:rsidR="007C26B5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«28) </w:t>
      </w:r>
      <w:r w:rsidRPr="00786F41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города Ржева, осуществление муниц</w:t>
      </w:r>
      <w:r w:rsidRPr="00786F41">
        <w:rPr>
          <w:rFonts w:ascii="Times New Roman" w:hAnsi="Times New Roman" w:cs="Times New Roman"/>
          <w:sz w:val="24"/>
          <w:szCs w:val="24"/>
        </w:rPr>
        <w:t>и</w:t>
      </w:r>
      <w:r w:rsidRPr="00786F41">
        <w:rPr>
          <w:rFonts w:ascii="Times New Roman" w:hAnsi="Times New Roman" w:cs="Times New Roman"/>
          <w:sz w:val="24"/>
          <w:szCs w:val="24"/>
        </w:rPr>
        <w:t>пального контроля в сфере благоустройства, предметом которого является соблюдение правил благоустройства территории города Ржева, в том числе требований к обеспечению доступности для инвалидов объектов социальной, инженерной и транспортной инфраструктур и предоста</w:t>
      </w:r>
      <w:r w:rsidRPr="00786F41">
        <w:rPr>
          <w:rFonts w:ascii="Times New Roman" w:hAnsi="Times New Roman" w:cs="Times New Roman"/>
          <w:sz w:val="24"/>
          <w:szCs w:val="24"/>
        </w:rPr>
        <w:t>в</w:t>
      </w:r>
      <w:r w:rsidRPr="00786F41">
        <w:rPr>
          <w:rFonts w:ascii="Times New Roman" w:hAnsi="Times New Roman" w:cs="Times New Roman"/>
          <w:sz w:val="24"/>
          <w:szCs w:val="24"/>
        </w:rPr>
        <w:t>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</w:t>
      </w:r>
      <w:r w:rsidRPr="00786F41">
        <w:rPr>
          <w:rFonts w:ascii="Times New Roman" w:hAnsi="Times New Roman" w:cs="Times New Roman"/>
          <w:sz w:val="24"/>
          <w:szCs w:val="24"/>
        </w:rPr>
        <w:t>ы</w:t>
      </w:r>
      <w:r w:rsidRPr="00786F41">
        <w:rPr>
          <w:rFonts w:ascii="Times New Roman" w:hAnsi="Times New Roman" w:cs="Times New Roman"/>
          <w:sz w:val="24"/>
          <w:szCs w:val="24"/>
        </w:rPr>
        <w:t>явленных в ходе наблюдения за соблюдением обязательных требований (мониторинга безопа</w:t>
      </w:r>
      <w:r w:rsidRPr="00786F41">
        <w:rPr>
          <w:rFonts w:ascii="Times New Roman" w:hAnsi="Times New Roman" w:cs="Times New Roman"/>
          <w:sz w:val="24"/>
          <w:szCs w:val="24"/>
        </w:rPr>
        <w:t>с</w:t>
      </w:r>
      <w:r w:rsidRPr="00786F41">
        <w:rPr>
          <w:rFonts w:ascii="Times New Roman" w:hAnsi="Times New Roman" w:cs="Times New Roman"/>
          <w:sz w:val="24"/>
          <w:szCs w:val="24"/>
        </w:rPr>
        <w:t>ности), организация благоустройства территории города Ржева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Рж</w:t>
      </w:r>
      <w:r w:rsidRPr="00786F41">
        <w:rPr>
          <w:rFonts w:ascii="Times New Roman" w:hAnsi="Times New Roman" w:cs="Times New Roman"/>
          <w:sz w:val="24"/>
          <w:szCs w:val="24"/>
        </w:rPr>
        <w:t>е</w:t>
      </w:r>
      <w:r w:rsidRPr="00786F41">
        <w:rPr>
          <w:rFonts w:ascii="Times New Roman" w:hAnsi="Times New Roman" w:cs="Times New Roman"/>
          <w:sz w:val="24"/>
          <w:szCs w:val="24"/>
        </w:rPr>
        <w:t>ва;»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B5" w:rsidRDefault="007C26B5" w:rsidP="00BA18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пункте 34 слова «использования и охраны» заменить словами «охраны и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ния»;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 44 изложить в следующей редакции: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«44) </w:t>
      </w:r>
      <w:r w:rsidRPr="00786F41">
        <w:rPr>
          <w:rFonts w:ascii="Times New Roman" w:hAnsi="Times New Roman" w:cs="Times New Roman"/>
          <w:sz w:val="24"/>
          <w:szCs w:val="24"/>
        </w:rPr>
        <w:t>организация в соответствии с  федеральным законом выполнения комплексных кадастр</w:t>
      </w:r>
      <w:r w:rsidRPr="00786F41">
        <w:rPr>
          <w:rFonts w:ascii="Times New Roman" w:hAnsi="Times New Roman" w:cs="Times New Roman"/>
          <w:sz w:val="24"/>
          <w:szCs w:val="24"/>
        </w:rPr>
        <w:t>о</w:t>
      </w:r>
      <w:r w:rsidRPr="00786F41">
        <w:rPr>
          <w:rFonts w:ascii="Times New Roman" w:hAnsi="Times New Roman" w:cs="Times New Roman"/>
          <w:sz w:val="24"/>
          <w:szCs w:val="24"/>
        </w:rPr>
        <w:t>вых работ и утверждение карты-плана территории;»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</w:t>
      </w:r>
      <w:r w:rsidRPr="00786F41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пунктом 45  следующе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 содержания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«45) 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принятие решений и проведение на территории города Ржева мероприятий по </w:t>
      </w:r>
      <w:hyperlink r:id="rId8" w:history="1">
        <w:r w:rsidRPr="00786F41">
          <w:rPr>
            <w:rFonts w:ascii="Times New Roman" w:hAnsi="Times New Roman" w:cs="Times New Roman"/>
            <w:bCs/>
            <w:sz w:val="24"/>
            <w:szCs w:val="24"/>
          </w:rPr>
          <w:t>выявлению</w:t>
        </w:r>
      </w:hyperlink>
      <w:r w:rsidRPr="00786F41">
        <w:rPr>
          <w:rFonts w:ascii="Times New Roman" w:hAnsi="Times New Roman" w:cs="Times New Roman"/>
          <w:bCs/>
          <w:sz w:val="24"/>
          <w:szCs w:val="24"/>
        </w:rPr>
        <w:t xml:space="preserve"> правообладателей ранее учтенных объектов недвижимости, направление сведений о правообл</w:t>
      </w:r>
      <w:r w:rsidRPr="00786F41">
        <w:rPr>
          <w:rFonts w:ascii="Times New Roman" w:hAnsi="Times New Roman" w:cs="Times New Roman"/>
          <w:bCs/>
          <w:sz w:val="24"/>
          <w:szCs w:val="24"/>
        </w:rPr>
        <w:t>а</w:t>
      </w:r>
      <w:r w:rsidRPr="00786F41">
        <w:rPr>
          <w:rFonts w:ascii="Times New Roman" w:hAnsi="Times New Roman" w:cs="Times New Roman"/>
          <w:bCs/>
          <w:sz w:val="24"/>
          <w:szCs w:val="24"/>
        </w:rPr>
        <w:t>дателях данных объектов недвижимости для внесения в Единый государственный реестр н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движимости».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ункт 1 статьи 8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786F41">
        <w:rPr>
          <w:rFonts w:ascii="Times New Roman" w:hAnsi="Times New Roman" w:cs="Times New Roman"/>
          <w:bCs/>
          <w:sz w:val="24"/>
          <w:szCs w:val="24"/>
        </w:rPr>
        <w:t>ополнить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86F41">
        <w:rPr>
          <w:rFonts w:ascii="Times New Roman" w:hAnsi="Times New Roman" w:cs="Times New Roman"/>
          <w:bCs/>
          <w:sz w:val="24"/>
          <w:szCs w:val="24"/>
        </w:rPr>
        <w:t>одпунктом 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«19) </w:t>
      </w:r>
      <w:r w:rsidRPr="00786F41">
        <w:rPr>
          <w:rFonts w:ascii="Times New Roman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</w:t>
      </w:r>
      <w:r w:rsidRPr="00786F41">
        <w:rPr>
          <w:rFonts w:ascii="Times New Roman" w:hAnsi="Times New Roman" w:cs="Times New Roman"/>
          <w:sz w:val="24"/>
          <w:szCs w:val="24"/>
        </w:rPr>
        <w:t>о</w:t>
      </w:r>
      <w:r w:rsidRPr="00786F41">
        <w:rPr>
          <w:rFonts w:ascii="Times New Roman" w:hAnsi="Times New Roman" w:cs="Times New Roman"/>
          <w:sz w:val="24"/>
          <w:szCs w:val="24"/>
        </w:rPr>
        <w:t>гольного,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41">
        <w:rPr>
          <w:rFonts w:ascii="Times New Roman" w:hAnsi="Times New Roman" w:cs="Times New Roman"/>
          <w:sz w:val="24"/>
          <w:szCs w:val="24"/>
        </w:rPr>
        <w:t>».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F41">
        <w:rPr>
          <w:rFonts w:ascii="Times New Roman" w:hAnsi="Times New Roman" w:cs="Times New Roman"/>
          <w:sz w:val="24"/>
          <w:szCs w:val="24"/>
        </w:rPr>
        <w:t xml:space="preserve">. Дополнить статьей 16.1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786F41">
        <w:rPr>
          <w:rFonts w:ascii="Times New Roman" w:hAnsi="Times New Roman" w:cs="Times New Roman"/>
          <w:sz w:val="24"/>
          <w:szCs w:val="24"/>
        </w:rPr>
        <w:t>: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«</w:t>
      </w:r>
      <w:r w:rsidRPr="00786F41">
        <w:rPr>
          <w:rFonts w:ascii="Times New Roman" w:hAnsi="Times New Roman" w:cs="Times New Roman"/>
          <w:bCs/>
          <w:sz w:val="24"/>
          <w:szCs w:val="24"/>
        </w:rPr>
        <w:t>Статья 16.1. Инициативные проекты</w:t>
      </w:r>
    </w:p>
    <w:p w:rsidR="007C26B5" w:rsidRDefault="007C26B5" w:rsidP="00BD1F0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 В целях реализации мероприятий, имеющих приоритетное значение для жителей города Ржева или его части, по решению вопросов местного значения или иных вопросов, право реш</w:t>
      </w:r>
      <w:r w:rsidRPr="00786F41">
        <w:rPr>
          <w:rFonts w:ascii="Times New Roman" w:hAnsi="Times New Roman" w:cs="Times New Roman"/>
          <w:sz w:val="24"/>
          <w:szCs w:val="24"/>
        </w:rPr>
        <w:t>е</w:t>
      </w:r>
      <w:r w:rsidRPr="00786F41">
        <w:rPr>
          <w:rFonts w:ascii="Times New Roman" w:hAnsi="Times New Roman" w:cs="Times New Roman"/>
          <w:sz w:val="24"/>
          <w:szCs w:val="24"/>
        </w:rPr>
        <w:t xml:space="preserve">ния которых предоставлено органам местного самоуправления,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F4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города Ржева </w:t>
      </w:r>
      <w:r w:rsidRPr="00786F41">
        <w:rPr>
          <w:rFonts w:ascii="Times New Roman" w:hAnsi="Times New Roman" w:cs="Times New Roman"/>
          <w:sz w:val="24"/>
          <w:szCs w:val="24"/>
        </w:rPr>
        <w:t xml:space="preserve">может быть внесен инициативный проект. </w:t>
      </w:r>
    </w:p>
    <w:p w:rsidR="007C26B5" w:rsidRPr="00786F41" w:rsidRDefault="007C26B5" w:rsidP="001077E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С инициативой о внесении инициативного проекта вправе выступить инициативная гру</w:t>
      </w:r>
      <w:r w:rsidRPr="00786F41">
        <w:rPr>
          <w:rFonts w:ascii="Times New Roman" w:hAnsi="Times New Roman" w:cs="Times New Roman"/>
          <w:sz w:val="24"/>
          <w:szCs w:val="24"/>
        </w:rPr>
        <w:t>п</w:t>
      </w:r>
      <w:r w:rsidRPr="00786F41">
        <w:rPr>
          <w:rFonts w:ascii="Times New Roman" w:hAnsi="Times New Roman" w:cs="Times New Roman"/>
          <w:sz w:val="24"/>
          <w:szCs w:val="24"/>
        </w:rPr>
        <w:t>па численностью не менее десяти граждан, достигших шестнадцатилетнего возраста и прож</w:t>
      </w:r>
      <w:r w:rsidRPr="00786F41">
        <w:rPr>
          <w:rFonts w:ascii="Times New Roman" w:hAnsi="Times New Roman" w:cs="Times New Roman"/>
          <w:sz w:val="24"/>
          <w:szCs w:val="24"/>
        </w:rPr>
        <w:t>и</w:t>
      </w:r>
      <w:r w:rsidRPr="00786F41">
        <w:rPr>
          <w:rFonts w:ascii="Times New Roman" w:hAnsi="Times New Roman" w:cs="Times New Roman"/>
          <w:sz w:val="24"/>
          <w:szCs w:val="24"/>
        </w:rPr>
        <w:t xml:space="preserve">вающих на территории города Ржева, органы территориального общественного самоуправления (далее - инициаторы проекта). </w:t>
      </w:r>
      <w:bookmarkStart w:id="0" w:name="Par2"/>
      <w:bookmarkEnd w:id="0"/>
    </w:p>
    <w:p w:rsidR="007C26B5" w:rsidRPr="00786F41" w:rsidRDefault="007C26B5" w:rsidP="00BD1F0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27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786F41">
        <w:rPr>
          <w:rFonts w:ascii="Times New Roman" w:hAnsi="Times New Roman" w:cs="Times New Roman"/>
          <w:sz w:val="24"/>
          <w:szCs w:val="24"/>
        </w:rPr>
        <w:t>орядок выдвижения, внесения, обсуждения, рассмотрения инициативных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F41">
        <w:rPr>
          <w:rFonts w:ascii="Times New Roman" w:hAnsi="Times New Roman" w:cs="Times New Roman"/>
          <w:sz w:val="24"/>
          <w:szCs w:val="24"/>
        </w:rPr>
        <w:t xml:space="preserve"> а также проведения их конкурсного отбора устанавливается решением Ржевской городской Д</w:t>
      </w:r>
      <w:r w:rsidRPr="00786F41">
        <w:rPr>
          <w:rFonts w:ascii="Times New Roman" w:hAnsi="Times New Roman" w:cs="Times New Roman"/>
          <w:sz w:val="24"/>
          <w:szCs w:val="24"/>
        </w:rPr>
        <w:t>у</w:t>
      </w:r>
      <w:r w:rsidRPr="00786F41">
        <w:rPr>
          <w:rFonts w:ascii="Times New Roman" w:hAnsi="Times New Roman" w:cs="Times New Roman"/>
          <w:sz w:val="24"/>
          <w:szCs w:val="24"/>
        </w:rPr>
        <w:t>мы.</w:t>
      </w:r>
    </w:p>
    <w:p w:rsidR="007C26B5" w:rsidRPr="00786F41" w:rsidRDefault="007C26B5" w:rsidP="00BD1F0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6F41">
        <w:rPr>
          <w:rFonts w:ascii="Times New Roman" w:hAnsi="Times New Roman" w:cs="Times New Roman"/>
          <w:sz w:val="24"/>
          <w:szCs w:val="24"/>
        </w:rPr>
        <w:t>. Инициаторы проекта, другие граждане, проживающие на территории города Ржева, уполномоченные собранием или конференцией граждан, а также иные лица, определяемые з</w:t>
      </w:r>
      <w:r w:rsidRPr="00786F41">
        <w:rPr>
          <w:rFonts w:ascii="Times New Roman" w:hAnsi="Times New Roman" w:cs="Times New Roman"/>
          <w:sz w:val="24"/>
          <w:szCs w:val="24"/>
        </w:rPr>
        <w:t>а</w:t>
      </w:r>
      <w:r w:rsidRPr="00786F41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вправе осуществлять общественный контроль за ре</w:t>
      </w:r>
      <w:r w:rsidRPr="00786F41">
        <w:rPr>
          <w:rFonts w:ascii="Times New Roman" w:hAnsi="Times New Roman" w:cs="Times New Roman"/>
          <w:sz w:val="24"/>
          <w:szCs w:val="24"/>
        </w:rPr>
        <w:t>а</w:t>
      </w:r>
      <w:r w:rsidRPr="00786F41">
        <w:rPr>
          <w:rFonts w:ascii="Times New Roman" w:hAnsi="Times New Roman" w:cs="Times New Roman"/>
          <w:sz w:val="24"/>
          <w:szCs w:val="24"/>
        </w:rPr>
        <w:t>лизацией инициативного проекта в формах, не противоречащих законодательству Российской Федерации.</w:t>
      </w:r>
    </w:p>
    <w:p w:rsidR="007C26B5" w:rsidRPr="00786F41" w:rsidRDefault="007C26B5" w:rsidP="00BD1F0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6F41">
        <w:rPr>
          <w:rFonts w:ascii="Times New Roman" w:hAnsi="Times New Roman" w:cs="Times New Roman"/>
          <w:sz w:val="24"/>
          <w:szCs w:val="24"/>
        </w:rPr>
        <w:t>. Информация о рассмотрении инициативного проекта Администрацией города Ржева,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F41">
        <w:rPr>
          <w:rFonts w:ascii="Times New Roman" w:hAnsi="Times New Roman" w:cs="Times New Roman"/>
          <w:sz w:val="24"/>
          <w:szCs w:val="24"/>
        </w:rPr>
        <w:t>города Ржева в инфо</w:t>
      </w:r>
      <w:r w:rsidRPr="00786F41">
        <w:rPr>
          <w:rFonts w:ascii="Times New Roman" w:hAnsi="Times New Roman" w:cs="Times New Roman"/>
          <w:sz w:val="24"/>
          <w:szCs w:val="24"/>
        </w:rPr>
        <w:t>р</w:t>
      </w:r>
      <w:r w:rsidRPr="00786F41"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4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86F41">
        <w:rPr>
          <w:rFonts w:ascii="Times New Roman" w:hAnsi="Times New Roman" w:cs="Times New Roman"/>
          <w:sz w:val="24"/>
          <w:szCs w:val="24"/>
        </w:rPr>
        <w:t>».</w:t>
      </w:r>
    </w:p>
    <w:p w:rsidR="007C26B5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1.4. Статью 17 изложить в следующей редакции:</w:t>
      </w:r>
    </w:p>
    <w:p w:rsidR="007C26B5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Статья 17. Публичные слушания, общественные обсуждения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города Ржева Ржевской городской Думой, Главой города Ржева  могут проводиться публичные слушания.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 Ржевской городской Думы или Главы города Ржева.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Ржевской городской Думы, назначаются Ржевской городской Думой, а по инициативе Главы города Ржева - Главой города Ржева.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 xml:space="preserve">1) проект Устава города Ржева, а также проект решения о внесении изменений и дополнений в данный Устав, кроме случаев, когда изменения в Устав вносятся в форме точного воспроизведения положений </w:t>
      </w:r>
      <w:hyperlink r:id="rId9" w:tgtFrame="_blank" w:history="1">
        <w:r w:rsidRPr="0010176B">
          <w:rPr>
            <w:rFonts w:ascii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10176B">
        <w:rPr>
          <w:rFonts w:ascii="Times New Roman" w:hAnsi="Times New Roman" w:cs="Times New Roman"/>
          <w:sz w:val="24"/>
          <w:szCs w:val="24"/>
        </w:rPr>
        <w:t>, федеральных законов, Устава Тверской области или законов Тверской области в целях приведения настоящего Устава в соответствие с этими нормативными правовыми актами;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2) проект бюджета города Ржева  и отчет о его исполнении;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города Ржева;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4) вопросы о преобразовании города Ржева, за исключением случаев, если в соответствии со статьей 13 </w:t>
      </w:r>
      <w:hyperlink r:id="rId10" w:tgtFrame="_blank" w:history="1">
        <w:r w:rsidRPr="0010176B">
          <w:rPr>
            <w:rFonts w:ascii="Times New Roman" w:hAnsi="Times New Roman" w:cs="Times New Roman"/>
            <w:sz w:val="24"/>
            <w:szCs w:val="24"/>
          </w:rPr>
          <w:t>Федерального закона №131-ФЗ</w:t>
        </w:r>
      </w:hyperlink>
      <w:r w:rsidRPr="0010176B">
        <w:rPr>
          <w:rFonts w:ascii="Times New Roman" w:hAnsi="Times New Roman" w:cs="Times New Roman"/>
          <w:sz w:val="24"/>
          <w:szCs w:val="24"/>
        </w:rPr>
        <w:t> для преобразования города Ржева  требуется получение согласия населения города Ржева, выраженного путем голосования.</w:t>
      </w:r>
    </w:p>
    <w:p w:rsidR="007C26B5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 xml:space="preserve">4. Порядок организации и проведения публичных слушаний определяется нормативными правовыми актами Ржевской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AA67D5">
        <w:rPr>
          <w:rFonts w:ascii="Times New Roman" w:hAnsi="Times New Roman" w:cs="Times New Roman"/>
          <w:sz w:val="24"/>
          <w:szCs w:val="24"/>
        </w:rPr>
        <w:t xml:space="preserve">в том числе посредством его размещения на официальном сайте </w:t>
      </w:r>
      <w:r w:rsidRPr="00B20AC9">
        <w:rPr>
          <w:rFonts w:ascii="Times New Roman" w:hAnsi="Times New Roman" w:cs="Times New Roman"/>
          <w:sz w:val="24"/>
          <w:szCs w:val="24"/>
        </w:rPr>
        <w:t>Ржевской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duma</w:t>
        </w:r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rzhevcity</w:t>
        </w:r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372A94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72A94">
        <w:rPr>
          <w:rFonts w:ascii="Times New Roman" w:hAnsi="Times New Roman" w:cs="Times New Roman"/>
          <w:sz w:val="24"/>
          <w:szCs w:val="24"/>
        </w:rPr>
        <w:t>, возможность представления жителями муниципального образования</w:t>
      </w:r>
      <w:r w:rsidRPr="00AA67D5">
        <w:rPr>
          <w:rFonts w:ascii="Times New Roman" w:hAnsi="Times New Roman" w:cs="Times New Roman"/>
          <w:sz w:val="24"/>
          <w:szCs w:val="24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</w:t>
      </w:r>
      <w:r w:rsidRPr="0010176B">
        <w:rPr>
          <w:rFonts w:ascii="Times New Roman" w:hAnsi="Times New Roman" w:cs="Times New Roman"/>
          <w:sz w:val="24"/>
          <w:szCs w:val="24"/>
        </w:rPr>
        <w:t>другие меры, обеспечивающие участие в публичных слушаниях жителей города Ржева, опубликование результатов публичных слушаний, включая мотивированное обоснование принятых решений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67D5">
        <w:rPr>
          <w:rFonts w:ascii="Times New Roman" w:hAnsi="Times New Roman" w:cs="Times New Roman"/>
          <w:sz w:val="24"/>
          <w:szCs w:val="24"/>
        </w:rPr>
        <w:t>в том числе посредством их размещения на официальном сайте</w:t>
      </w:r>
      <w:r w:rsidRPr="0010176B">
        <w:rPr>
          <w:rFonts w:ascii="Times New Roman" w:hAnsi="Times New Roman" w:cs="Times New Roman"/>
          <w:sz w:val="24"/>
          <w:szCs w:val="24"/>
        </w:rPr>
        <w:t>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5. По проектам правил благоустройства территории города Ржева, проектам, предусматривающим внесение изменений в утвержденные правила благоустройства территории города Ржева, проводятся публичные слушания, порядок организации и проведения которых определяется нормативным правовым актом Ржевской городской Думы с учетом положений законодательства о градостроительной деятельности.</w:t>
      </w:r>
    </w:p>
    <w:p w:rsidR="007C26B5" w:rsidRPr="0010176B" w:rsidRDefault="007C26B5" w:rsidP="00612A53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обсуждения, порядок организации и проведения которых определяется органами государственной власти Тверской области  в соответствии с законом Тверской области от 20.12.2019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с учетом положений законодательства о градостроительной деятельности.».</w:t>
      </w:r>
    </w:p>
    <w:p w:rsidR="007C26B5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пункт 3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7C26B5" w:rsidRPr="00786F41" w:rsidRDefault="007C26B5" w:rsidP="00B31FC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 xml:space="preserve">«3. </w:t>
      </w:r>
      <w:r w:rsidRPr="00786F41">
        <w:rPr>
          <w:rFonts w:ascii="Times New Roman" w:hAnsi="Times New Roman" w:cs="Times New Roman"/>
          <w:sz w:val="24"/>
          <w:szCs w:val="24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Ржева. </w:t>
      </w:r>
      <w:r w:rsidRPr="00786F41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соответствии с его уставом может я</w:t>
      </w:r>
      <w:r w:rsidRPr="00786F41">
        <w:rPr>
          <w:rFonts w:ascii="Times New Roman" w:hAnsi="Times New Roman" w:cs="Times New Roman"/>
          <w:sz w:val="24"/>
          <w:szCs w:val="24"/>
        </w:rPr>
        <w:t>в</w:t>
      </w:r>
      <w:r w:rsidRPr="00786F41">
        <w:rPr>
          <w:rFonts w:ascii="Times New Roman" w:hAnsi="Times New Roman" w:cs="Times New Roman"/>
          <w:sz w:val="24"/>
          <w:szCs w:val="24"/>
        </w:rPr>
        <w:t>ляться юридическим лицом и подлежит государственной регистрации в организационно-правовой форме некоммерческой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B5" w:rsidRPr="00786F41" w:rsidRDefault="007C26B5" w:rsidP="00BF7A2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786F41">
        <w:rPr>
          <w:rFonts w:ascii="Times New Roman" w:hAnsi="Times New Roman" w:cs="Times New Roman"/>
          <w:bCs/>
          <w:sz w:val="24"/>
          <w:szCs w:val="24"/>
        </w:rPr>
        <w:t>ополнить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7 следующего содержания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Pr="00786F41" w:rsidRDefault="007C26B5" w:rsidP="00786F4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86F41">
        <w:rPr>
          <w:rFonts w:ascii="Times New Roman" w:hAnsi="Times New Roman" w:cs="Times New Roman"/>
          <w:sz w:val="24"/>
          <w:szCs w:val="24"/>
        </w:rPr>
        <w:t xml:space="preserve">6. </w:t>
      </w:r>
      <w:r w:rsidRPr="00786F41">
        <w:rPr>
          <w:rFonts w:ascii="Times New Roman" w:hAnsi="Times New Roman" w:cs="Times New Roman"/>
          <w:sz w:val="24"/>
          <w:szCs w:val="24"/>
          <w:lang w:eastAsia="ru-RU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 xml:space="preserve">7) обсуждение инициативного проекта </w:t>
      </w:r>
      <w:r w:rsidRPr="00786F41">
        <w:rPr>
          <w:rFonts w:ascii="Times New Roman" w:hAnsi="Times New Roman" w:cs="Times New Roman"/>
          <w:sz w:val="24"/>
          <w:szCs w:val="24"/>
        </w:rPr>
        <w:t>и принятие решения по вопросу о его одобрении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6B5" w:rsidRPr="00786F41" w:rsidRDefault="007C26B5" w:rsidP="00B31FCD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</w:rPr>
        <w:t xml:space="preserve">7. </w:t>
      </w:r>
      <w:r w:rsidRPr="00786F41">
        <w:rPr>
          <w:rFonts w:ascii="Times New Roman" w:hAnsi="Times New Roman" w:cs="Times New Roman"/>
          <w:sz w:val="24"/>
          <w:szCs w:val="24"/>
          <w:lang w:eastAsia="ru-RU"/>
        </w:rPr>
        <w:t>Органы территориального общественного самоуправления: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C26B5" w:rsidRPr="00786F41" w:rsidRDefault="007C26B5" w:rsidP="004E60E9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6F41">
        <w:rPr>
          <w:rFonts w:ascii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C26B5" w:rsidRPr="00786F41" w:rsidRDefault="007C26B5" w:rsidP="00D42ED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5) могут выдвигать инициативный проект в качестве инициаторов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41">
        <w:rPr>
          <w:rFonts w:ascii="Times New Roman" w:hAnsi="Times New Roman" w:cs="Times New Roman"/>
          <w:sz w:val="24"/>
          <w:szCs w:val="24"/>
        </w:rPr>
        <w:t>».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111D3B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19: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 1 изложить в следующей редакции:</w:t>
      </w:r>
    </w:p>
    <w:p w:rsidR="007C26B5" w:rsidRPr="00786F41" w:rsidRDefault="007C26B5" w:rsidP="004E60E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86F41">
        <w:rPr>
          <w:rFonts w:ascii="Times New Roman" w:hAnsi="Times New Roman" w:cs="Times New Roman"/>
          <w:sz w:val="24"/>
          <w:szCs w:val="24"/>
        </w:rPr>
        <w:t>1. Для обсуждения вопросов местного значения, информирования населения о деятел</w:t>
      </w:r>
      <w:r w:rsidRPr="00786F41">
        <w:rPr>
          <w:rFonts w:ascii="Times New Roman" w:hAnsi="Times New Roman" w:cs="Times New Roman"/>
          <w:sz w:val="24"/>
          <w:szCs w:val="24"/>
        </w:rPr>
        <w:t>ь</w:t>
      </w:r>
      <w:r w:rsidRPr="00786F41">
        <w:rPr>
          <w:rFonts w:ascii="Times New Roman" w:hAnsi="Times New Roman" w:cs="Times New Roman"/>
          <w:sz w:val="24"/>
          <w:szCs w:val="24"/>
        </w:rPr>
        <w:t>ности органов местного самоуправления и должностных лиц местного самоуправления, обсу</w:t>
      </w:r>
      <w:r w:rsidRPr="00786F41">
        <w:rPr>
          <w:rFonts w:ascii="Times New Roman" w:hAnsi="Times New Roman" w:cs="Times New Roman"/>
          <w:sz w:val="24"/>
          <w:szCs w:val="24"/>
        </w:rPr>
        <w:t>ж</w:t>
      </w:r>
      <w:r w:rsidRPr="00786F41">
        <w:rPr>
          <w:rFonts w:ascii="Times New Roman" w:hAnsi="Times New Roman" w:cs="Times New Roman"/>
          <w:sz w:val="24"/>
          <w:szCs w:val="24"/>
        </w:rPr>
        <w:t>дения вопросов внесения инициативных проектов и их рассмотрения, осуществления террит</w:t>
      </w:r>
      <w:r w:rsidRPr="00786F41">
        <w:rPr>
          <w:rFonts w:ascii="Times New Roman" w:hAnsi="Times New Roman" w:cs="Times New Roman"/>
          <w:sz w:val="24"/>
          <w:szCs w:val="24"/>
        </w:rPr>
        <w:t>о</w:t>
      </w:r>
      <w:r w:rsidRPr="00786F41">
        <w:rPr>
          <w:rFonts w:ascii="Times New Roman" w:hAnsi="Times New Roman" w:cs="Times New Roman"/>
          <w:sz w:val="24"/>
          <w:szCs w:val="24"/>
        </w:rPr>
        <w:t>риального общественного самоуправления на части территории муниципального образования могу</w:t>
      </w:r>
      <w:r>
        <w:rPr>
          <w:rFonts w:ascii="Times New Roman" w:hAnsi="Times New Roman" w:cs="Times New Roman"/>
          <w:sz w:val="24"/>
          <w:szCs w:val="24"/>
        </w:rPr>
        <w:t>т проводиться собрания граждан.»;</w:t>
      </w:r>
    </w:p>
    <w:p w:rsidR="007C26B5" w:rsidRDefault="007C26B5" w:rsidP="00111D3B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786F41">
        <w:rPr>
          <w:rFonts w:ascii="Times New Roman" w:hAnsi="Times New Roman" w:cs="Times New Roman"/>
          <w:bCs/>
          <w:sz w:val="24"/>
          <w:szCs w:val="24"/>
        </w:rPr>
        <w:t>ункт 2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Pr="004E60E9">
        <w:rPr>
          <w:color w:val="000000"/>
        </w:rPr>
        <w:t>2. Собрание граждан проводится по инициативе населения, Ржевской городской Думы, Главы города Ржева, а также в случаях, предусмотренных уставом территориального общес</w:t>
      </w:r>
      <w:r w:rsidRPr="004E60E9">
        <w:rPr>
          <w:color w:val="000000"/>
        </w:rPr>
        <w:t>т</w:t>
      </w:r>
      <w:r w:rsidRPr="004E60E9">
        <w:rPr>
          <w:color w:val="000000"/>
        </w:rPr>
        <w:t>венного самоуправления.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4E60E9">
        <w:rPr>
          <w:color w:val="000000"/>
        </w:rPr>
        <w:t>Собрание граждан, проводимое по инициативе населения или Ржевской городской Думы, назначается  Ржевской городской Думой. Собрание граждан, проводимое по инициативе Главы города Ржева, назначается Главой города Ржева.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4E60E9">
        <w:rPr>
          <w:color w:val="000000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пяти пр</w:t>
      </w:r>
      <w:r w:rsidRPr="004E60E9">
        <w:rPr>
          <w:color w:val="000000"/>
        </w:rPr>
        <w:t>о</w:t>
      </w:r>
      <w:r w:rsidRPr="004E60E9">
        <w:rPr>
          <w:color w:val="000000"/>
        </w:rPr>
        <w:t>центов от числа жителей соответствующей территории, имеющих право на участие в собрании граждан. Ржевская городская Дума назначает собрание граждан в течение 30 дней со дня п</w:t>
      </w:r>
      <w:r w:rsidRPr="004E60E9">
        <w:rPr>
          <w:color w:val="000000"/>
        </w:rPr>
        <w:t>о</w:t>
      </w:r>
      <w:r w:rsidRPr="004E60E9">
        <w:rPr>
          <w:color w:val="000000"/>
        </w:rPr>
        <w:t>ступления в Ржевскую городскую Думу документов о выдвижении инициативы проведения с</w:t>
      </w:r>
      <w:r w:rsidRPr="004E60E9">
        <w:rPr>
          <w:color w:val="000000"/>
        </w:rPr>
        <w:t>о</w:t>
      </w:r>
      <w:r w:rsidRPr="004E60E9">
        <w:rPr>
          <w:color w:val="000000"/>
        </w:rPr>
        <w:t>брания граждан.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4E60E9">
        <w:rPr>
          <w:color w:val="000000"/>
        </w:rPr>
        <w:t>Форма подписного листа о сборе подписей в поддержку инициативы назначения собрания граждан по инициативе населения устанавливается решением Ржевской городской Думы.</w:t>
      </w:r>
    </w:p>
    <w:p w:rsidR="007C26B5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4E60E9">
        <w:rPr>
          <w:color w:val="000000"/>
        </w:rPr>
        <w:t>В правовом акте Ржевской городской Думы о проведении собрания граждан по их ин</w:t>
      </w:r>
      <w:r w:rsidRPr="004E60E9">
        <w:rPr>
          <w:color w:val="000000"/>
        </w:rPr>
        <w:t>и</w:t>
      </w:r>
      <w:r w:rsidRPr="004E60E9">
        <w:rPr>
          <w:color w:val="000000"/>
        </w:rPr>
        <w:t>циативе указываются место, время его проведения, выносимые на обсуждение вопросы, лица, ответственные за подготовку собрания граждан.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786F41">
        <w:rPr>
          <w:bCs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</w:t>
      </w:r>
      <w:r w:rsidRPr="00786F41">
        <w:rPr>
          <w:bCs/>
        </w:rPr>
        <w:t>е</w:t>
      </w:r>
      <w:r w:rsidRPr="00786F41">
        <w:rPr>
          <w:bCs/>
        </w:rPr>
        <w:t>го возраста. Порядок назначения и проведения собрания граждан в целях рассмотрения и обс</w:t>
      </w:r>
      <w:r w:rsidRPr="00786F41">
        <w:rPr>
          <w:bCs/>
        </w:rPr>
        <w:t>у</w:t>
      </w:r>
      <w:r w:rsidRPr="00786F41">
        <w:rPr>
          <w:bCs/>
        </w:rPr>
        <w:t>ждения вопросов внесения инициативных проектов определяется нормативным правовым а</w:t>
      </w:r>
      <w:r w:rsidRPr="00786F41">
        <w:rPr>
          <w:bCs/>
        </w:rPr>
        <w:t>к</w:t>
      </w:r>
      <w:r w:rsidRPr="00786F41">
        <w:rPr>
          <w:bCs/>
        </w:rPr>
        <w:t>том Ржевской городской Думы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4E60E9">
        <w:rPr>
          <w:color w:val="000000"/>
        </w:rPr>
        <w:t>В полномочия собрания граждан входит право рассматривать и решать любые значимые для своих территорий вопросы, за исключением тех, которые относятся к полномочиям органов местного самоуправления, а также право направлять обращения в органы местного самоупра</w:t>
      </w:r>
      <w:r w:rsidRPr="004E60E9">
        <w:rPr>
          <w:color w:val="000000"/>
        </w:rPr>
        <w:t>в</w:t>
      </w:r>
      <w:r w:rsidRPr="004E60E9">
        <w:rPr>
          <w:color w:val="000000"/>
        </w:rPr>
        <w:t>ления города Ржева, к должностным лицам органов государственной власти и местного сам</w:t>
      </w:r>
      <w:r w:rsidRPr="004E60E9">
        <w:rPr>
          <w:color w:val="000000"/>
        </w:rPr>
        <w:t>о</w:t>
      </w:r>
      <w:r w:rsidRPr="004E60E9">
        <w:rPr>
          <w:color w:val="000000"/>
        </w:rPr>
        <w:t>управления, организаций различных форм собственности, общественных объединений в поря</w:t>
      </w:r>
      <w:r w:rsidRPr="004E60E9">
        <w:rPr>
          <w:color w:val="000000"/>
        </w:rPr>
        <w:t>д</w:t>
      </w:r>
      <w:r w:rsidRPr="004E60E9">
        <w:rPr>
          <w:color w:val="000000"/>
        </w:rPr>
        <w:t>ке и сроки, предусмотренные законом Тверской области и принимаемым в соответствии с ним решением  Ржевской городской Думы.</w:t>
      </w:r>
    </w:p>
    <w:p w:rsidR="007C26B5" w:rsidRDefault="007C26B5" w:rsidP="004E60E9">
      <w:pPr>
        <w:pStyle w:val="NormalWeb"/>
        <w:spacing w:before="0" w:beforeAutospacing="0" w:after="0" w:afterAutospacing="0"/>
        <w:ind w:firstLine="540"/>
        <w:jc w:val="both"/>
      </w:pPr>
      <w:r w:rsidRPr="00786F41">
        <w:t>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</w:t>
      </w:r>
      <w:r w:rsidRPr="00786F41">
        <w:t>д</w:t>
      </w:r>
      <w:r w:rsidRPr="00786F41">
        <w:t>ставлять собрание граждан во взаимоотношениях с органами местного самоуправления и дол</w:t>
      </w:r>
      <w:r w:rsidRPr="00786F41">
        <w:t>ж</w:t>
      </w:r>
      <w:r w:rsidRPr="00786F41">
        <w:t>ностными лицами местного самоуправления</w:t>
      </w:r>
      <w:r>
        <w:t xml:space="preserve">. </w:t>
      </w:r>
    </w:p>
    <w:p w:rsidR="007C26B5" w:rsidRPr="004E60E9" w:rsidRDefault="007C26B5" w:rsidP="004E60E9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4E60E9">
        <w:rPr>
          <w:color w:val="000000"/>
        </w:rPr>
        <w:t>Собрание граждан, проводимое по вопросам, связанным с осуществлением территориал</w:t>
      </w:r>
      <w:r w:rsidRPr="004E60E9">
        <w:rPr>
          <w:color w:val="000000"/>
        </w:rPr>
        <w:t>ь</w:t>
      </w:r>
      <w:r w:rsidRPr="004E60E9">
        <w:rPr>
          <w:color w:val="000000"/>
        </w:rPr>
        <w:t>ного общественного самоуправления, принимает решения по вопросам, отнесенным к его ко</w:t>
      </w:r>
      <w:r w:rsidRPr="004E60E9">
        <w:rPr>
          <w:color w:val="000000"/>
        </w:rPr>
        <w:t>м</w:t>
      </w:r>
      <w:r w:rsidRPr="004E60E9">
        <w:rPr>
          <w:color w:val="000000"/>
        </w:rPr>
        <w:t>петенции уставом территориального общественного самоуправления.</w:t>
      </w:r>
      <w:r>
        <w:rPr>
          <w:color w:val="000000"/>
        </w:rPr>
        <w:t>».</w:t>
      </w:r>
    </w:p>
    <w:p w:rsidR="007C26B5" w:rsidRPr="00786F41" w:rsidRDefault="007C26B5" w:rsidP="00786F41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1.7. Статью 21 изложить в следующей редакции:</w:t>
      </w:r>
    </w:p>
    <w:p w:rsidR="007C26B5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Статья 21. Опрос граждан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1. Опрос граждан проводится на всей территории города Ржева 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2. В опросе граждан имеют право участвовать жители города Ржева, обладающие избирательным правом. В опросе граждан по вопросу выявления мнения граждан о поддержке инициативного проекта вправе участвовать жители города Ржева или его части, в которых предлагается реализовать инициативный проект, достигшие шестнадцатилетнего возраста.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1) Ржевской городской Думы или Главы города Ржева  - по вопросам местного значения;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2) органов государственной власти Тверской области – для учета мнения граждан при принятии решений об изменении целевого назначения земель города Ржева  для объектов регионального и межрегионального значения;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3) жителей города Ржева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4. Порядок назначения и проведения опроса граждан определяется решением Ржевской городской Думы.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5. Решение о назначении опроса граждан принимается Ржевской городской Думой. В решении Ржевской городской Думы  о назначении опроса граждан устанавливаются: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5) минимальная численность жителей города Ржева, участвующих в опросе;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в информационно-телекоммуникационной сети «Интернет».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6. Жители города Ржева должны быть проинформированы о проведении опроса граждан не менее чем за десять дней до его проведения.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1) за счет средств бюджета города Ржева - при проведении опроса по инициативе органов местного самоуправления или жителей города Ржева;</w:t>
      </w:r>
    </w:p>
    <w:p w:rsidR="007C26B5" w:rsidRPr="0010176B" w:rsidRDefault="007C26B5" w:rsidP="0010176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76B">
        <w:rPr>
          <w:rFonts w:ascii="Times New Roman" w:hAnsi="Times New Roman" w:cs="Times New Roman"/>
          <w:sz w:val="24"/>
          <w:szCs w:val="24"/>
        </w:rPr>
        <w:t>2) за счет средств областного бюджета Тверской области - при проведении опроса по инициативе органов государственной власти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76B">
        <w:rPr>
          <w:rFonts w:ascii="Times New Roman" w:hAnsi="Times New Roman" w:cs="Times New Roman"/>
          <w:sz w:val="24"/>
          <w:szCs w:val="24"/>
        </w:rPr>
        <w:t>».</w:t>
      </w:r>
    </w:p>
    <w:p w:rsidR="007C26B5" w:rsidRPr="00786F41" w:rsidRDefault="007C26B5" w:rsidP="0010176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6F41">
        <w:rPr>
          <w:rFonts w:ascii="Times New Roman" w:hAnsi="Times New Roman" w:cs="Times New Roman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F41">
        <w:rPr>
          <w:rFonts w:ascii="Times New Roman" w:hAnsi="Times New Roman" w:cs="Times New Roman"/>
          <w:sz w:val="24"/>
          <w:szCs w:val="24"/>
        </w:rPr>
        <w:t xml:space="preserve"> пункта 2 статьи 26 исключить.</w:t>
      </w:r>
    </w:p>
    <w:p w:rsidR="007C26B5" w:rsidRPr="00786F41" w:rsidRDefault="007C26B5" w:rsidP="00786F4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6F41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6F41">
        <w:rPr>
          <w:rFonts w:ascii="Times New Roman" w:hAnsi="Times New Roman" w:cs="Times New Roman"/>
          <w:sz w:val="24"/>
          <w:szCs w:val="24"/>
        </w:rPr>
        <w:t xml:space="preserve"> 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ункта 10 статьи 28 изложить в следующей редакции:</w:t>
      </w:r>
    </w:p>
    <w:p w:rsidR="007C26B5" w:rsidRPr="00786F41" w:rsidRDefault="007C26B5" w:rsidP="004E60E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86F41">
        <w:rPr>
          <w:rFonts w:ascii="Times New Roman" w:hAnsi="Times New Roman" w:cs="Times New Roman"/>
          <w:bCs/>
          <w:sz w:val="24"/>
          <w:szCs w:val="24"/>
        </w:rPr>
        <w:t>7) прекращения гражданства Российской Федерации либо гражданства иностранного г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сударства - участника международного договора Российской Федерации, в соответствии с к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торым иностранный гражданин имеет право быть избранным в органы местного самоуправл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</w:t>
      </w:r>
      <w:r w:rsidRPr="00786F41">
        <w:rPr>
          <w:rFonts w:ascii="Times New Roman" w:hAnsi="Times New Roman" w:cs="Times New Roman"/>
          <w:bCs/>
          <w:sz w:val="24"/>
          <w:szCs w:val="24"/>
        </w:rPr>
        <w:t>н</w:t>
      </w:r>
      <w:r w:rsidRPr="00786F41">
        <w:rPr>
          <w:rFonts w:ascii="Times New Roman" w:hAnsi="Times New Roman" w:cs="Times New Roman"/>
          <w:bCs/>
          <w:sz w:val="24"/>
          <w:szCs w:val="24"/>
        </w:rPr>
        <w:t>ного государства гражданина Российской Федерации либо иностранного гражданина, имеющ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го право на основании международного договора Российской Федерации быть избранным в о</w:t>
      </w:r>
      <w:r w:rsidRPr="00786F41">
        <w:rPr>
          <w:rFonts w:ascii="Times New Roman" w:hAnsi="Times New Roman" w:cs="Times New Roman"/>
          <w:bCs/>
          <w:sz w:val="24"/>
          <w:szCs w:val="24"/>
        </w:rPr>
        <w:t>р</w:t>
      </w:r>
      <w:r w:rsidRPr="00786F41">
        <w:rPr>
          <w:rFonts w:ascii="Times New Roman" w:hAnsi="Times New Roman" w:cs="Times New Roman"/>
          <w:bCs/>
          <w:sz w:val="24"/>
          <w:szCs w:val="24"/>
        </w:rPr>
        <w:t>ганы местного самоуправления, если иное не предусмотрено международным договором Ро</w:t>
      </w:r>
      <w:r w:rsidRPr="00786F41">
        <w:rPr>
          <w:rFonts w:ascii="Times New Roman" w:hAnsi="Times New Roman" w:cs="Times New Roman"/>
          <w:bCs/>
          <w:sz w:val="24"/>
          <w:szCs w:val="24"/>
        </w:rPr>
        <w:t>с</w:t>
      </w:r>
      <w:r w:rsidRPr="00786F41">
        <w:rPr>
          <w:rFonts w:ascii="Times New Roman" w:hAnsi="Times New Roman" w:cs="Times New Roman"/>
          <w:bCs/>
          <w:sz w:val="24"/>
          <w:szCs w:val="24"/>
        </w:rPr>
        <w:t>сийской Федерации;».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6F41">
        <w:rPr>
          <w:rFonts w:ascii="Times New Roman" w:hAnsi="Times New Roman" w:cs="Times New Roman"/>
          <w:sz w:val="24"/>
          <w:szCs w:val="24"/>
        </w:rPr>
        <w:t>Подпункт 14 пункта 2 статьи 30 исключить.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6F41">
        <w:rPr>
          <w:rFonts w:ascii="Times New Roman" w:hAnsi="Times New Roman" w:cs="Times New Roman"/>
          <w:sz w:val="24"/>
          <w:szCs w:val="24"/>
        </w:rPr>
        <w:t>. Подпункт 9 п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ункта 1 статьи 31 изложить в следующей редакции:</w:t>
      </w:r>
    </w:p>
    <w:p w:rsidR="007C26B5" w:rsidRPr="00786F41" w:rsidRDefault="007C26B5" w:rsidP="007A318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86F41">
        <w:rPr>
          <w:rFonts w:ascii="Times New Roman" w:hAnsi="Times New Roman" w:cs="Times New Roman"/>
          <w:bCs/>
          <w:sz w:val="24"/>
          <w:szCs w:val="24"/>
        </w:rPr>
        <w:t>9) прекращения гражданства Российской Федерации либо гражданства иностранного г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сударства - участника международного договора Российской Федерации, в соответствии с к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торым иностранный гражданин имеет право быть избранным в органы местного самоуправл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</w:t>
      </w:r>
      <w:r w:rsidRPr="00786F41">
        <w:rPr>
          <w:rFonts w:ascii="Times New Roman" w:hAnsi="Times New Roman" w:cs="Times New Roman"/>
          <w:bCs/>
          <w:sz w:val="24"/>
          <w:szCs w:val="24"/>
        </w:rPr>
        <w:t>н</w:t>
      </w:r>
      <w:r w:rsidRPr="00786F41">
        <w:rPr>
          <w:rFonts w:ascii="Times New Roman" w:hAnsi="Times New Roman" w:cs="Times New Roman"/>
          <w:bCs/>
          <w:sz w:val="24"/>
          <w:szCs w:val="24"/>
        </w:rPr>
        <w:t>ного государства гражданина Российской Федерации либо иностранного гражданина, имеющ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го право на основании международного договора Российской Федерации быть избранным в о</w:t>
      </w:r>
      <w:r w:rsidRPr="00786F41">
        <w:rPr>
          <w:rFonts w:ascii="Times New Roman" w:hAnsi="Times New Roman" w:cs="Times New Roman"/>
          <w:bCs/>
          <w:sz w:val="24"/>
          <w:szCs w:val="24"/>
        </w:rPr>
        <w:t>р</w:t>
      </w:r>
      <w:r w:rsidRPr="00786F41">
        <w:rPr>
          <w:rFonts w:ascii="Times New Roman" w:hAnsi="Times New Roman" w:cs="Times New Roman"/>
          <w:bCs/>
          <w:sz w:val="24"/>
          <w:szCs w:val="24"/>
        </w:rPr>
        <w:t>ганы местного самоуправления, если иное не предусмотрено международным договором Ро</w:t>
      </w:r>
      <w:r w:rsidRPr="00786F41">
        <w:rPr>
          <w:rFonts w:ascii="Times New Roman" w:hAnsi="Times New Roman" w:cs="Times New Roman"/>
          <w:bCs/>
          <w:sz w:val="24"/>
          <w:szCs w:val="24"/>
        </w:rPr>
        <w:t>с</w:t>
      </w:r>
      <w:r w:rsidRPr="00786F41">
        <w:rPr>
          <w:rFonts w:ascii="Times New Roman" w:hAnsi="Times New Roman" w:cs="Times New Roman"/>
          <w:bCs/>
          <w:sz w:val="24"/>
          <w:szCs w:val="24"/>
        </w:rPr>
        <w:t>сийской Федерации;».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B5" w:rsidRDefault="007C26B5" w:rsidP="00C10535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786F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ункте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26B5" w:rsidRDefault="007C26B5" w:rsidP="00C10535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подпункт 5.1 изложить в следующей редакции:</w:t>
      </w:r>
    </w:p>
    <w:p w:rsidR="007C26B5" w:rsidRDefault="007C26B5" w:rsidP="00BA18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«5.1)</w:t>
      </w:r>
      <w:r w:rsidRPr="00786F4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86F4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86F41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86F41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</w:t>
      </w:r>
      <w:r w:rsidRPr="00786F41">
        <w:rPr>
          <w:rFonts w:ascii="Times New Roman" w:hAnsi="Times New Roman" w:cs="Times New Roman"/>
          <w:sz w:val="24"/>
          <w:szCs w:val="24"/>
        </w:rPr>
        <w:t>а</w:t>
      </w:r>
      <w:r w:rsidRPr="00786F41">
        <w:rPr>
          <w:rFonts w:ascii="Times New Roman" w:hAnsi="Times New Roman" w:cs="Times New Roman"/>
          <w:sz w:val="24"/>
          <w:szCs w:val="24"/>
        </w:rPr>
        <w:t>низацией обязательств по строительству, реконструкции и (или) модернизации объектов тепл</w:t>
      </w:r>
      <w:r w:rsidRPr="00786F41">
        <w:rPr>
          <w:rFonts w:ascii="Times New Roman" w:hAnsi="Times New Roman" w:cs="Times New Roman"/>
          <w:sz w:val="24"/>
          <w:szCs w:val="24"/>
        </w:rPr>
        <w:t>о</w:t>
      </w:r>
      <w:r w:rsidRPr="00786F41">
        <w:rPr>
          <w:rFonts w:ascii="Times New Roman" w:hAnsi="Times New Roman" w:cs="Times New Roman"/>
          <w:sz w:val="24"/>
          <w:szCs w:val="24"/>
        </w:rPr>
        <w:t>снабжения;»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B5" w:rsidRDefault="007C26B5" w:rsidP="00BA189F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подпункт 6 изложить в следующей редакции:</w:t>
      </w:r>
    </w:p>
    <w:p w:rsidR="007C26B5" w:rsidRDefault="007C26B5" w:rsidP="00BA189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«6) 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осуществляет дорожную деятельность в отношении автомобильных дорог местного знач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ния в границах города Ржева и обеспечивает безопасность дорожного движения на них, вкл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чая создание и обеспечение функционирования парковок (парковочных мест),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ь на автомобильном транспорте и в дорожном хозяйстве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города Ржева,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соо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ветствии с законодательством Российской Федерации;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C26B5" w:rsidRDefault="007C26B5" w:rsidP="00BA189F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подпункт 8 изложить в следующей редакции:</w:t>
      </w:r>
    </w:p>
    <w:p w:rsidR="007C26B5" w:rsidRPr="00BA189F" w:rsidRDefault="007C26B5" w:rsidP="00BA189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«8) </w:t>
      </w:r>
      <w:r w:rsidRPr="00BA189F">
        <w:rPr>
          <w:rFonts w:ascii="Times New Roman" w:hAnsi="Times New Roman" w:cs="Times New Roman"/>
          <w:color w:val="000000"/>
          <w:sz w:val="24"/>
          <w:szCs w:val="24"/>
        </w:rPr>
        <w:t>создает условия для предоставления транспортных услуг населению города Ржева;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подпункт 24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7C26B5" w:rsidRPr="00786F41" w:rsidRDefault="007C26B5" w:rsidP="00BA189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«24) резервирует земли и изымает земельные участки в границах города Ржева для муниц</w:t>
      </w:r>
      <w:r w:rsidRPr="00786F41">
        <w:rPr>
          <w:rFonts w:ascii="Times New Roman" w:hAnsi="Times New Roman" w:cs="Times New Roman"/>
          <w:bCs/>
          <w:sz w:val="24"/>
          <w:szCs w:val="24"/>
        </w:rPr>
        <w:t>и</w:t>
      </w:r>
      <w:r w:rsidRPr="00786F41">
        <w:rPr>
          <w:rFonts w:ascii="Times New Roman" w:hAnsi="Times New Roman" w:cs="Times New Roman"/>
          <w:bCs/>
          <w:sz w:val="24"/>
          <w:szCs w:val="24"/>
        </w:rPr>
        <w:t>пальных нужд; осуществляет муниципальный земельный контроль в границах территории г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рода Ржева; принимает в соответствии с гражданским законодательством Российской Федер</w:t>
      </w:r>
      <w:r w:rsidRPr="00786F41">
        <w:rPr>
          <w:rFonts w:ascii="Times New Roman" w:hAnsi="Times New Roman" w:cs="Times New Roman"/>
          <w:bCs/>
          <w:sz w:val="24"/>
          <w:szCs w:val="24"/>
        </w:rPr>
        <w:t>а</w:t>
      </w:r>
      <w:r w:rsidRPr="00786F41">
        <w:rPr>
          <w:rFonts w:ascii="Times New Roman" w:hAnsi="Times New Roman" w:cs="Times New Roman"/>
          <w:bCs/>
          <w:sz w:val="24"/>
          <w:szCs w:val="24"/>
        </w:rPr>
        <w:t>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Федерации;»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26B5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6F41">
        <w:rPr>
          <w:rFonts w:ascii="Times New Roman" w:hAnsi="Times New Roman" w:cs="Times New Roman"/>
          <w:sz w:val="24"/>
          <w:szCs w:val="24"/>
        </w:rPr>
        <w:t>одпункт 24.2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</w:t>
      </w:r>
      <w:r w:rsidRPr="00786F41">
        <w:rPr>
          <w:rFonts w:ascii="Times New Roman" w:hAnsi="Times New Roman" w:cs="Times New Roman"/>
          <w:sz w:val="24"/>
          <w:szCs w:val="24"/>
        </w:rPr>
        <w:t xml:space="preserve">одпункт 42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7C26B5" w:rsidRPr="00786F41" w:rsidRDefault="007C26B5" w:rsidP="00BA189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86F41">
        <w:rPr>
          <w:rFonts w:ascii="Times New Roman" w:hAnsi="Times New Roman" w:cs="Times New Roman"/>
          <w:bCs/>
          <w:sz w:val="24"/>
          <w:szCs w:val="24"/>
        </w:rPr>
        <w:t>42) организует в соответствии с  федеральным законом выполнение комплексных кадастровых работ и утверждение карты-плана территории;».</w:t>
      </w:r>
    </w:p>
    <w:p w:rsidR="007C26B5" w:rsidRPr="00786F41" w:rsidRDefault="007C26B5" w:rsidP="00786F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 3 статьи 34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7C26B5" w:rsidRDefault="007C26B5" w:rsidP="00551222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86F41">
        <w:rPr>
          <w:rFonts w:ascii="Times New Roman" w:hAnsi="Times New Roman" w:cs="Times New Roman"/>
          <w:bCs/>
          <w:sz w:val="24"/>
          <w:szCs w:val="24"/>
        </w:rPr>
        <w:t>. Организация и осуществление видов муниципального контроля регулируются Фед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ральным </w:t>
      </w:r>
      <w:hyperlink r:id="rId12" w:history="1">
        <w:r w:rsidRPr="00786F4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86F41">
        <w:rPr>
          <w:rFonts w:ascii="Times New Roman" w:hAnsi="Times New Roman" w:cs="Times New Roman"/>
          <w:bCs/>
          <w:sz w:val="24"/>
          <w:szCs w:val="24"/>
        </w:rPr>
        <w:t xml:space="preserve"> от 31 июля 2020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86F41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786F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86F41">
        <w:rPr>
          <w:rFonts w:ascii="Times New Roman" w:hAnsi="Times New Roman" w:cs="Times New Roman"/>
          <w:sz w:val="24"/>
          <w:szCs w:val="24"/>
        </w:rPr>
        <w:t xml:space="preserve">. </w:t>
      </w: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Пункт 6 статьи 40 изложить в следующей редакции:</w:t>
      </w:r>
    </w:p>
    <w:p w:rsidR="007C26B5" w:rsidRPr="00786F41" w:rsidRDefault="007C26B5" w:rsidP="00551222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4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86F41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41">
        <w:rPr>
          <w:rFonts w:ascii="Times New Roman" w:hAnsi="Times New Roman" w:cs="Times New Roman"/>
          <w:bCs/>
          <w:sz w:val="24"/>
          <w:szCs w:val="24"/>
        </w:rPr>
        <w:t>Устав города Ржева, решение Ржевской городской Думы о внесении изменений и д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>полнений в Устав города Ржева подлежат официальному опубликованию после их государс</w:t>
      </w:r>
      <w:r w:rsidRPr="00786F41">
        <w:rPr>
          <w:rFonts w:ascii="Times New Roman" w:hAnsi="Times New Roman" w:cs="Times New Roman"/>
          <w:bCs/>
          <w:sz w:val="24"/>
          <w:szCs w:val="24"/>
        </w:rPr>
        <w:t>т</w:t>
      </w:r>
      <w:r w:rsidRPr="00786F41">
        <w:rPr>
          <w:rFonts w:ascii="Times New Roman" w:hAnsi="Times New Roman" w:cs="Times New Roman"/>
          <w:bCs/>
          <w:sz w:val="24"/>
          <w:szCs w:val="24"/>
        </w:rPr>
        <w:t>венной регистрации и вступают в силу после их официального опубликования.</w:t>
      </w:r>
    </w:p>
    <w:p w:rsidR="007C26B5" w:rsidRPr="00786F41" w:rsidRDefault="007C26B5" w:rsidP="00786F41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Глава города Ржева обязан опубликовать зарегистрированные Устав города Ржева и р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шение Ржевской городской Думы о внесении изменений и дополнений в Устав города Ржева в течение семи дней со дня поступления из территориального органа уполномоченного фед</w:t>
      </w:r>
      <w:r w:rsidRPr="00786F41">
        <w:rPr>
          <w:rFonts w:ascii="Times New Roman" w:hAnsi="Times New Roman" w:cs="Times New Roman"/>
          <w:bCs/>
          <w:sz w:val="24"/>
          <w:szCs w:val="24"/>
        </w:rPr>
        <w:t>е</w:t>
      </w:r>
      <w:r w:rsidRPr="00786F41">
        <w:rPr>
          <w:rFonts w:ascii="Times New Roman" w:hAnsi="Times New Roman" w:cs="Times New Roman"/>
          <w:bCs/>
          <w:sz w:val="24"/>
          <w:szCs w:val="24"/>
        </w:rPr>
        <w:t>рального органа исполнительной власти в сфере регистрации уставов муниципальных образ</w:t>
      </w:r>
      <w:r w:rsidRPr="00786F41">
        <w:rPr>
          <w:rFonts w:ascii="Times New Roman" w:hAnsi="Times New Roman" w:cs="Times New Roman"/>
          <w:bCs/>
          <w:sz w:val="24"/>
          <w:szCs w:val="24"/>
        </w:rPr>
        <w:t>о</w:t>
      </w:r>
      <w:r w:rsidRPr="00786F41">
        <w:rPr>
          <w:rFonts w:ascii="Times New Roman" w:hAnsi="Times New Roman" w:cs="Times New Roman"/>
          <w:bCs/>
          <w:sz w:val="24"/>
          <w:szCs w:val="24"/>
        </w:rPr>
        <w:t xml:space="preserve">ваний </w:t>
      </w:r>
      <w:r w:rsidRPr="00786F41">
        <w:rPr>
          <w:rFonts w:ascii="Times New Roman" w:hAnsi="Times New Roman" w:cs="Times New Roman"/>
          <w:sz w:val="24"/>
          <w:szCs w:val="24"/>
        </w:rPr>
        <w:t>уведомления о включении сведений об уставе муниципального образования, муниц</w:t>
      </w:r>
      <w:r w:rsidRPr="00786F41">
        <w:rPr>
          <w:rFonts w:ascii="Times New Roman" w:hAnsi="Times New Roman" w:cs="Times New Roman"/>
          <w:sz w:val="24"/>
          <w:szCs w:val="24"/>
        </w:rPr>
        <w:t>и</w:t>
      </w:r>
      <w:r w:rsidRPr="00786F41">
        <w:rPr>
          <w:rFonts w:ascii="Times New Roman" w:hAnsi="Times New Roman" w:cs="Times New Roman"/>
          <w:sz w:val="24"/>
          <w:szCs w:val="24"/>
        </w:rPr>
        <w:t>пальном правовом акте о внесении изменений в устав муниципального образования в госуда</w:t>
      </w:r>
      <w:r w:rsidRPr="00786F41">
        <w:rPr>
          <w:rFonts w:ascii="Times New Roman" w:hAnsi="Times New Roman" w:cs="Times New Roman"/>
          <w:sz w:val="24"/>
          <w:szCs w:val="24"/>
        </w:rPr>
        <w:t>р</w:t>
      </w:r>
      <w:r w:rsidRPr="00786F41">
        <w:rPr>
          <w:rFonts w:ascii="Times New Roman" w:hAnsi="Times New Roman" w:cs="Times New Roman"/>
          <w:sz w:val="24"/>
          <w:szCs w:val="24"/>
        </w:rPr>
        <w:t>ственный реестр уставов муниципальных образований субъекта Российской Федерации, пред</w:t>
      </w:r>
      <w:r w:rsidRPr="00786F41">
        <w:rPr>
          <w:rFonts w:ascii="Times New Roman" w:hAnsi="Times New Roman" w:cs="Times New Roman"/>
          <w:sz w:val="24"/>
          <w:szCs w:val="24"/>
        </w:rPr>
        <w:t>у</w:t>
      </w:r>
      <w:r w:rsidRPr="00786F41">
        <w:rPr>
          <w:rFonts w:ascii="Times New Roman" w:hAnsi="Times New Roman" w:cs="Times New Roman"/>
          <w:sz w:val="24"/>
          <w:szCs w:val="24"/>
        </w:rPr>
        <w:t xml:space="preserve">смотренного </w:t>
      </w:r>
      <w:hyperlink r:id="rId13" w:history="1">
        <w:r w:rsidRPr="00786F41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786F41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6F41">
        <w:rPr>
          <w:rFonts w:ascii="Times New Roman" w:hAnsi="Times New Roman" w:cs="Times New Roman"/>
          <w:sz w:val="24"/>
          <w:szCs w:val="24"/>
        </w:rPr>
        <w:t xml:space="preserve"> 97-ФЗ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41">
        <w:rPr>
          <w:rFonts w:ascii="Times New Roman" w:hAnsi="Times New Roman" w:cs="Times New Roman"/>
          <w:sz w:val="24"/>
          <w:szCs w:val="24"/>
        </w:rPr>
        <w:t>О гос</w:t>
      </w:r>
      <w:r w:rsidRPr="00786F41">
        <w:rPr>
          <w:rFonts w:ascii="Times New Roman" w:hAnsi="Times New Roman" w:cs="Times New Roman"/>
          <w:sz w:val="24"/>
          <w:szCs w:val="24"/>
        </w:rPr>
        <w:t>у</w:t>
      </w:r>
      <w:r w:rsidRPr="00786F41">
        <w:rPr>
          <w:rFonts w:ascii="Times New Roman" w:hAnsi="Times New Roman" w:cs="Times New Roman"/>
          <w:sz w:val="24"/>
          <w:szCs w:val="24"/>
        </w:rPr>
        <w:t>дарственной регистрации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86F41">
        <w:rPr>
          <w:rFonts w:ascii="Times New Roman" w:hAnsi="Times New Roman" w:cs="Times New Roman"/>
          <w:sz w:val="24"/>
          <w:szCs w:val="24"/>
        </w:rPr>
        <w:t>».</w:t>
      </w:r>
    </w:p>
    <w:p w:rsidR="007C26B5" w:rsidRPr="00786F41" w:rsidRDefault="007C26B5" w:rsidP="00786F41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551222">
      <w:pPr>
        <w:widowControl/>
        <w:tabs>
          <w:tab w:val="left" w:pos="0"/>
        </w:tabs>
        <w:autoSpaceDE/>
        <w:autoSpaceDN/>
        <w:adjustRightInd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6F41"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7C26B5" w:rsidRPr="00786F41" w:rsidRDefault="007C26B5" w:rsidP="00786F41">
      <w:pPr>
        <w:tabs>
          <w:tab w:val="left" w:pos="180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551222">
      <w:pPr>
        <w:widowControl/>
        <w:tabs>
          <w:tab w:val="left" w:pos="180"/>
        </w:tabs>
        <w:autoSpaceDE/>
        <w:autoSpaceDN/>
        <w:adjustRightInd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6F41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регистрации.</w:t>
      </w:r>
    </w:p>
    <w:p w:rsidR="007C26B5" w:rsidRPr="00786F41" w:rsidRDefault="007C26B5" w:rsidP="00786F41">
      <w:pPr>
        <w:tabs>
          <w:tab w:val="left" w:pos="180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551222">
      <w:pPr>
        <w:widowControl/>
        <w:tabs>
          <w:tab w:val="left" w:pos="0"/>
        </w:tabs>
        <w:autoSpaceDE/>
        <w:autoSpaceDN/>
        <w:adjustRightInd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6F4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за исключением пункта 1 решения, который вступает в силу после государственной регистрации и официального опубликования в газете «Ржевская правда».</w:t>
      </w:r>
    </w:p>
    <w:p w:rsidR="007C26B5" w:rsidRDefault="007C26B5" w:rsidP="00551222">
      <w:pPr>
        <w:widowControl/>
        <w:tabs>
          <w:tab w:val="left" w:pos="0"/>
        </w:tabs>
        <w:autoSpaceDE/>
        <w:autoSpaceDN/>
        <w:adjustRightInd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Pr="00786F41" w:rsidRDefault="007C26B5" w:rsidP="00551222">
      <w:pPr>
        <w:widowControl/>
        <w:tabs>
          <w:tab w:val="left" w:pos="0"/>
        </w:tabs>
        <w:autoSpaceDE/>
        <w:autoSpaceDN/>
        <w:adjustRightInd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413DDF">
      <w:pPr>
        <w:ind w:firstLine="539"/>
        <w:jc w:val="both"/>
        <w:rPr>
          <w:rStyle w:val="a"/>
          <w:rFonts w:ascii="Times New Roman" w:hAnsi="Times New Roman" w:cs="Times New Roman"/>
          <w:b w:val="0"/>
          <w:bCs/>
          <w:color w:val="000000"/>
        </w:rPr>
      </w:pPr>
    </w:p>
    <w:p w:rsidR="007C26B5" w:rsidRPr="00845946" w:rsidRDefault="007C26B5" w:rsidP="004926DB">
      <w:pPr>
        <w:tabs>
          <w:tab w:val="left" w:pos="18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E30624">
      <w:pPr>
        <w:tabs>
          <w:tab w:val="left" w:pos="18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594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946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Ржева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Р.С. Крылов</w:t>
      </w:r>
    </w:p>
    <w:p w:rsidR="007C26B5" w:rsidRDefault="007C26B5" w:rsidP="004926DB">
      <w:pPr>
        <w:tabs>
          <w:tab w:val="left" w:pos="180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68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</w:t>
      </w:r>
    </w:p>
    <w:p w:rsidR="007C26B5" w:rsidRDefault="007C26B5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Ржевской городской Думы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А.В. Константинов</w:t>
      </w:r>
    </w:p>
    <w:p w:rsidR="007C26B5" w:rsidRDefault="007C26B5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7C26B5" w:rsidRDefault="007C26B5" w:rsidP="00F728CE"/>
    <w:p w:rsidR="007C26B5" w:rsidRDefault="007C26B5" w:rsidP="00F728CE"/>
    <w:p w:rsidR="007C26B5" w:rsidRPr="007B5859" w:rsidRDefault="007C26B5" w:rsidP="00F728CE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7C26B5" w:rsidRPr="007B5859" w:rsidRDefault="007C26B5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sectPr w:rsidR="007C26B5" w:rsidRPr="007B5859" w:rsidSect="00F82C01">
      <w:footerReference w:type="even" r:id="rId14"/>
      <w:footerReference w:type="default" r:id="rId15"/>
      <w:pgSz w:w="11904" w:h="16834"/>
      <w:pgMar w:top="851" w:right="564" w:bottom="719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B5" w:rsidRDefault="007C26B5">
      <w:r>
        <w:separator/>
      </w:r>
    </w:p>
  </w:endnote>
  <w:endnote w:type="continuationSeparator" w:id="1">
    <w:p w:rsidR="007C26B5" w:rsidRDefault="007C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B5" w:rsidRDefault="007C26B5" w:rsidP="0084594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C26B5" w:rsidRDefault="007C26B5" w:rsidP="001B2C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B5" w:rsidRPr="00551222" w:rsidRDefault="007C26B5">
    <w:pPr>
      <w:pStyle w:val="Footer"/>
      <w:jc w:val="right"/>
      <w:rPr>
        <w:rFonts w:ascii="Times New Roman" w:hAnsi="Times New Roman"/>
      </w:rPr>
    </w:pPr>
    <w:r w:rsidRPr="00551222">
      <w:rPr>
        <w:rFonts w:ascii="Times New Roman" w:hAnsi="Times New Roman"/>
      </w:rPr>
      <w:fldChar w:fldCharType="begin"/>
    </w:r>
    <w:r w:rsidRPr="00551222">
      <w:rPr>
        <w:rFonts w:ascii="Times New Roman" w:hAnsi="Times New Roman"/>
      </w:rPr>
      <w:instrText>PAGE   \* MERGEFORMAT</w:instrText>
    </w:r>
    <w:r w:rsidRPr="0055122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551222">
      <w:rPr>
        <w:rFonts w:ascii="Times New Roman" w:hAnsi="Times New Roman"/>
      </w:rPr>
      <w:fldChar w:fldCharType="end"/>
    </w:r>
  </w:p>
  <w:p w:rsidR="007C26B5" w:rsidRDefault="007C26B5" w:rsidP="001B2C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B5" w:rsidRDefault="007C26B5">
      <w:r>
        <w:separator/>
      </w:r>
    </w:p>
  </w:footnote>
  <w:footnote w:type="continuationSeparator" w:id="1">
    <w:p w:rsidR="007C26B5" w:rsidRDefault="007C2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3375C7B"/>
    <w:multiLevelType w:val="multilevel"/>
    <w:tmpl w:val="5486063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A2"/>
    <w:rsid w:val="0000612A"/>
    <w:rsid w:val="000070B7"/>
    <w:rsid w:val="00011FCC"/>
    <w:rsid w:val="000120DB"/>
    <w:rsid w:val="00031BCE"/>
    <w:rsid w:val="00033BB9"/>
    <w:rsid w:val="000361B0"/>
    <w:rsid w:val="00036710"/>
    <w:rsid w:val="00043764"/>
    <w:rsid w:val="00050CE9"/>
    <w:rsid w:val="00050F96"/>
    <w:rsid w:val="0005216D"/>
    <w:rsid w:val="000524CD"/>
    <w:rsid w:val="0006175A"/>
    <w:rsid w:val="0006184F"/>
    <w:rsid w:val="00063021"/>
    <w:rsid w:val="0006365B"/>
    <w:rsid w:val="00063E8E"/>
    <w:rsid w:val="00065938"/>
    <w:rsid w:val="00070082"/>
    <w:rsid w:val="000704D3"/>
    <w:rsid w:val="0007094E"/>
    <w:rsid w:val="0007150E"/>
    <w:rsid w:val="000718A0"/>
    <w:rsid w:val="000811F3"/>
    <w:rsid w:val="00087501"/>
    <w:rsid w:val="000876D1"/>
    <w:rsid w:val="00091E0F"/>
    <w:rsid w:val="00095A8F"/>
    <w:rsid w:val="00097E50"/>
    <w:rsid w:val="000A005B"/>
    <w:rsid w:val="000A0EA4"/>
    <w:rsid w:val="000A45D5"/>
    <w:rsid w:val="000B0072"/>
    <w:rsid w:val="000B7C14"/>
    <w:rsid w:val="000C0C5C"/>
    <w:rsid w:val="000C6E69"/>
    <w:rsid w:val="000C7757"/>
    <w:rsid w:val="000D0649"/>
    <w:rsid w:val="000D2133"/>
    <w:rsid w:val="000D461C"/>
    <w:rsid w:val="000E11CF"/>
    <w:rsid w:val="000E33EC"/>
    <w:rsid w:val="000E35ED"/>
    <w:rsid w:val="000E6010"/>
    <w:rsid w:val="000F4B9F"/>
    <w:rsid w:val="000F60BE"/>
    <w:rsid w:val="0010176B"/>
    <w:rsid w:val="00103AC8"/>
    <w:rsid w:val="00105049"/>
    <w:rsid w:val="00105EB0"/>
    <w:rsid w:val="001077E3"/>
    <w:rsid w:val="00111D3B"/>
    <w:rsid w:val="001126DD"/>
    <w:rsid w:val="001141F6"/>
    <w:rsid w:val="001146CA"/>
    <w:rsid w:val="00122A08"/>
    <w:rsid w:val="00123B23"/>
    <w:rsid w:val="0012796E"/>
    <w:rsid w:val="00127A2E"/>
    <w:rsid w:val="00135D50"/>
    <w:rsid w:val="00140A11"/>
    <w:rsid w:val="001412CC"/>
    <w:rsid w:val="00142BC3"/>
    <w:rsid w:val="00145264"/>
    <w:rsid w:val="001453FC"/>
    <w:rsid w:val="0014558E"/>
    <w:rsid w:val="00147997"/>
    <w:rsid w:val="00147E49"/>
    <w:rsid w:val="00150C04"/>
    <w:rsid w:val="0015155E"/>
    <w:rsid w:val="00153DBE"/>
    <w:rsid w:val="00164D65"/>
    <w:rsid w:val="001665C9"/>
    <w:rsid w:val="0016791C"/>
    <w:rsid w:val="00167BB4"/>
    <w:rsid w:val="001710C0"/>
    <w:rsid w:val="001822AA"/>
    <w:rsid w:val="00185DEF"/>
    <w:rsid w:val="0018698E"/>
    <w:rsid w:val="00186EE1"/>
    <w:rsid w:val="00191717"/>
    <w:rsid w:val="0019275E"/>
    <w:rsid w:val="001A0F6F"/>
    <w:rsid w:val="001A7753"/>
    <w:rsid w:val="001B0530"/>
    <w:rsid w:val="001B2CE2"/>
    <w:rsid w:val="001B3619"/>
    <w:rsid w:val="001B6961"/>
    <w:rsid w:val="001C14B5"/>
    <w:rsid w:val="001C1A2C"/>
    <w:rsid w:val="001D4D36"/>
    <w:rsid w:val="001D4EC0"/>
    <w:rsid w:val="001E5F5C"/>
    <w:rsid w:val="001E76AC"/>
    <w:rsid w:val="001F0E36"/>
    <w:rsid w:val="001F21F7"/>
    <w:rsid w:val="001F263B"/>
    <w:rsid w:val="001F400E"/>
    <w:rsid w:val="001F4285"/>
    <w:rsid w:val="00200644"/>
    <w:rsid w:val="002049D4"/>
    <w:rsid w:val="0020573E"/>
    <w:rsid w:val="00210527"/>
    <w:rsid w:val="00211F97"/>
    <w:rsid w:val="002139B0"/>
    <w:rsid w:val="00226B33"/>
    <w:rsid w:val="0022787A"/>
    <w:rsid w:val="0023013F"/>
    <w:rsid w:val="00236B79"/>
    <w:rsid w:val="00242DC0"/>
    <w:rsid w:val="00243AC1"/>
    <w:rsid w:val="00247870"/>
    <w:rsid w:val="00254872"/>
    <w:rsid w:val="00256759"/>
    <w:rsid w:val="002574FE"/>
    <w:rsid w:val="0026369D"/>
    <w:rsid w:val="00264223"/>
    <w:rsid w:val="0026435B"/>
    <w:rsid w:val="002660AC"/>
    <w:rsid w:val="00271DBC"/>
    <w:rsid w:val="0027333E"/>
    <w:rsid w:val="00275051"/>
    <w:rsid w:val="002771C8"/>
    <w:rsid w:val="0028333A"/>
    <w:rsid w:val="00283645"/>
    <w:rsid w:val="0028513B"/>
    <w:rsid w:val="0029302B"/>
    <w:rsid w:val="002A3F22"/>
    <w:rsid w:val="002A6043"/>
    <w:rsid w:val="002A7718"/>
    <w:rsid w:val="002B05DC"/>
    <w:rsid w:val="002B26A0"/>
    <w:rsid w:val="002C01D2"/>
    <w:rsid w:val="002C0E0F"/>
    <w:rsid w:val="002C2261"/>
    <w:rsid w:val="002C26B1"/>
    <w:rsid w:val="002C5CAE"/>
    <w:rsid w:val="002C6469"/>
    <w:rsid w:val="002C6631"/>
    <w:rsid w:val="002C76A3"/>
    <w:rsid w:val="002D12E1"/>
    <w:rsid w:val="002D2CEF"/>
    <w:rsid w:val="002E0935"/>
    <w:rsid w:val="002E32C7"/>
    <w:rsid w:val="002F3724"/>
    <w:rsid w:val="002F740A"/>
    <w:rsid w:val="002F7D26"/>
    <w:rsid w:val="00304BE2"/>
    <w:rsid w:val="00306B24"/>
    <w:rsid w:val="00312C24"/>
    <w:rsid w:val="00312E85"/>
    <w:rsid w:val="00320A0C"/>
    <w:rsid w:val="00320D2E"/>
    <w:rsid w:val="00322E7A"/>
    <w:rsid w:val="003234D8"/>
    <w:rsid w:val="0032548B"/>
    <w:rsid w:val="00331AD6"/>
    <w:rsid w:val="003361B9"/>
    <w:rsid w:val="00336608"/>
    <w:rsid w:val="00337E2F"/>
    <w:rsid w:val="003423A8"/>
    <w:rsid w:val="00344321"/>
    <w:rsid w:val="00346D15"/>
    <w:rsid w:val="003564B0"/>
    <w:rsid w:val="0036243D"/>
    <w:rsid w:val="0036633E"/>
    <w:rsid w:val="00372A94"/>
    <w:rsid w:val="003735E7"/>
    <w:rsid w:val="00377204"/>
    <w:rsid w:val="00395D07"/>
    <w:rsid w:val="003A2D80"/>
    <w:rsid w:val="003A2DDA"/>
    <w:rsid w:val="003A3B9D"/>
    <w:rsid w:val="003A4791"/>
    <w:rsid w:val="003A67D2"/>
    <w:rsid w:val="003A689A"/>
    <w:rsid w:val="003B1AA4"/>
    <w:rsid w:val="003B236B"/>
    <w:rsid w:val="003B2F64"/>
    <w:rsid w:val="003B37A2"/>
    <w:rsid w:val="003C26C3"/>
    <w:rsid w:val="003C2DC7"/>
    <w:rsid w:val="003C2DE1"/>
    <w:rsid w:val="003C6724"/>
    <w:rsid w:val="003C6CD8"/>
    <w:rsid w:val="003C6E94"/>
    <w:rsid w:val="003D18A6"/>
    <w:rsid w:val="003D1BDD"/>
    <w:rsid w:val="003E1711"/>
    <w:rsid w:val="003E364C"/>
    <w:rsid w:val="003E46D9"/>
    <w:rsid w:val="003E4E85"/>
    <w:rsid w:val="003E5369"/>
    <w:rsid w:val="003E7348"/>
    <w:rsid w:val="003F113F"/>
    <w:rsid w:val="003F4E04"/>
    <w:rsid w:val="003F5F00"/>
    <w:rsid w:val="003F67BD"/>
    <w:rsid w:val="00403F12"/>
    <w:rsid w:val="00405136"/>
    <w:rsid w:val="0040631F"/>
    <w:rsid w:val="00413818"/>
    <w:rsid w:val="00413DDF"/>
    <w:rsid w:val="00415FEC"/>
    <w:rsid w:val="00416A11"/>
    <w:rsid w:val="00431400"/>
    <w:rsid w:val="00431B4D"/>
    <w:rsid w:val="004352FD"/>
    <w:rsid w:val="004369CB"/>
    <w:rsid w:val="00445C44"/>
    <w:rsid w:val="0044732A"/>
    <w:rsid w:val="00450850"/>
    <w:rsid w:val="00452FDC"/>
    <w:rsid w:val="00456C79"/>
    <w:rsid w:val="004600A1"/>
    <w:rsid w:val="004644D5"/>
    <w:rsid w:val="00465836"/>
    <w:rsid w:val="004720CA"/>
    <w:rsid w:val="004721AF"/>
    <w:rsid w:val="00473EF6"/>
    <w:rsid w:val="00474825"/>
    <w:rsid w:val="004750C6"/>
    <w:rsid w:val="0047692B"/>
    <w:rsid w:val="00476FFA"/>
    <w:rsid w:val="004778FE"/>
    <w:rsid w:val="0048121F"/>
    <w:rsid w:val="00484260"/>
    <w:rsid w:val="00484D45"/>
    <w:rsid w:val="00485A53"/>
    <w:rsid w:val="00486412"/>
    <w:rsid w:val="00487DD5"/>
    <w:rsid w:val="00487F5A"/>
    <w:rsid w:val="004926DB"/>
    <w:rsid w:val="00494661"/>
    <w:rsid w:val="00495D26"/>
    <w:rsid w:val="00497EC9"/>
    <w:rsid w:val="004A34C9"/>
    <w:rsid w:val="004A6D4A"/>
    <w:rsid w:val="004A7DCB"/>
    <w:rsid w:val="004B1696"/>
    <w:rsid w:val="004B30F0"/>
    <w:rsid w:val="004B33CA"/>
    <w:rsid w:val="004B5C08"/>
    <w:rsid w:val="004B6BD2"/>
    <w:rsid w:val="004C2180"/>
    <w:rsid w:val="004C3449"/>
    <w:rsid w:val="004C34D6"/>
    <w:rsid w:val="004C69A3"/>
    <w:rsid w:val="004D07C2"/>
    <w:rsid w:val="004D1252"/>
    <w:rsid w:val="004D2D88"/>
    <w:rsid w:val="004D4F31"/>
    <w:rsid w:val="004D4F64"/>
    <w:rsid w:val="004D6AF0"/>
    <w:rsid w:val="004E36F7"/>
    <w:rsid w:val="004E60E9"/>
    <w:rsid w:val="004F2D91"/>
    <w:rsid w:val="004F4E6C"/>
    <w:rsid w:val="0050408F"/>
    <w:rsid w:val="00504D30"/>
    <w:rsid w:val="00511B99"/>
    <w:rsid w:val="00513BDA"/>
    <w:rsid w:val="00514DCA"/>
    <w:rsid w:val="0052350B"/>
    <w:rsid w:val="00524A28"/>
    <w:rsid w:val="00525EC5"/>
    <w:rsid w:val="005306DA"/>
    <w:rsid w:val="00534854"/>
    <w:rsid w:val="00534BDC"/>
    <w:rsid w:val="005360E5"/>
    <w:rsid w:val="00537B0C"/>
    <w:rsid w:val="00540E60"/>
    <w:rsid w:val="0054346F"/>
    <w:rsid w:val="005435EB"/>
    <w:rsid w:val="005443EB"/>
    <w:rsid w:val="005450ED"/>
    <w:rsid w:val="005511A6"/>
    <w:rsid w:val="00551222"/>
    <w:rsid w:val="00554BB0"/>
    <w:rsid w:val="005702E4"/>
    <w:rsid w:val="00571C91"/>
    <w:rsid w:val="00571CE2"/>
    <w:rsid w:val="00573709"/>
    <w:rsid w:val="00574968"/>
    <w:rsid w:val="00575AC9"/>
    <w:rsid w:val="00592195"/>
    <w:rsid w:val="00592479"/>
    <w:rsid w:val="0059316C"/>
    <w:rsid w:val="00594785"/>
    <w:rsid w:val="005A0C22"/>
    <w:rsid w:val="005A525E"/>
    <w:rsid w:val="005A598E"/>
    <w:rsid w:val="005A6F00"/>
    <w:rsid w:val="005B267E"/>
    <w:rsid w:val="005B318A"/>
    <w:rsid w:val="005B3717"/>
    <w:rsid w:val="005C5FBE"/>
    <w:rsid w:val="005D0BFF"/>
    <w:rsid w:val="005D2042"/>
    <w:rsid w:val="005D375A"/>
    <w:rsid w:val="005E121F"/>
    <w:rsid w:val="005E130D"/>
    <w:rsid w:val="005E6F49"/>
    <w:rsid w:val="005E772B"/>
    <w:rsid w:val="006021A9"/>
    <w:rsid w:val="00604F49"/>
    <w:rsid w:val="006052A3"/>
    <w:rsid w:val="006072EE"/>
    <w:rsid w:val="00612A53"/>
    <w:rsid w:val="00613FD3"/>
    <w:rsid w:val="00615B35"/>
    <w:rsid w:val="00620A6E"/>
    <w:rsid w:val="0062228E"/>
    <w:rsid w:val="0063110D"/>
    <w:rsid w:val="006351AF"/>
    <w:rsid w:val="00640107"/>
    <w:rsid w:val="00640D21"/>
    <w:rsid w:val="00650040"/>
    <w:rsid w:val="00654137"/>
    <w:rsid w:val="00656901"/>
    <w:rsid w:val="006569E8"/>
    <w:rsid w:val="00657D44"/>
    <w:rsid w:val="00664520"/>
    <w:rsid w:val="006648E7"/>
    <w:rsid w:val="00674132"/>
    <w:rsid w:val="00674706"/>
    <w:rsid w:val="00677968"/>
    <w:rsid w:val="00683057"/>
    <w:rsid w:val="00683845"/>
    <w:rsid w:val="006840D1"/>
    <w:rsid w:val="00686D1B"/>
    <w:rsid w:val="00687F56"/>
    <w:rsid w:val="0069035D"/>
    <w:rsid w:val="006914A7"/>
    <w:rsid w:val="006927AE"/>
    <w:rsid w:val="00692A83"/>
    <w:rsid w:val="00694BC7"/>
    <w:rsid w:val="00695428"/>
    <w:rsid w:val="006965C0"/>
    <w:rsid w:val="006A0E3D"/>
    <w:rsid w:val="006A7CBF"/>
    <w:rsid w:val="006B2C3B"/>
    <w:rsid w:val="006B3114"/>
    <w:rsid w:val="006B4D98"/>
    <w:rsid w:val="006C64C6"/>
    <w:rsid w:val="006E1E3D"/>
    <w:rsid w:val="006E5D96"/>
    <w:rsid w:val="006F0F63"/>
    <w:rsid w:val="006F2A4A"/>
    <w:rsid w:val="006F7624"/>
    <w:rsid w:val="00702C3A"/>
    <w:rsid w:val="0070353E"/>
    <w:rsid w:val="00714889"/>
    <w:rsid w:val="00716BC3"/>
    <w:rsid w:val="00717E3D"/>
    <w:rsid w:val="00721B45"/>
    <w:rsid w:val="007229BC"/>
    <w:rsid w:val="00726302"/>
    <w:rsid w:val="00727B83"/>
    <w:rsid w:val="00731AC9"/>
    <w:rsid w:val="00731EA2"/>
    <w:rsid w:val="00732D58"/>
    <w:rsid w:val="00735F58"/>
    <w:rsid w:val="0073629C"/>
    <w:rsid w:val="007405CF"/>
    <w:rsid w:val="00740C07"/>
    <w:rsid w:val="00740C1B"/>
    <w:rsid w:val="00741025"/>
    <w:rsid w:val="00745394"/>
    <w:rsid w:val="00753A1E"/>
    <w:rsid w:val="00755A31"/>
    <w:rsid w:val="00756121"/>
    <w:rsid w:val="00760609"/>
    <w:rsid w:val="00765174"/>
    <w:rsid w:val="00773F99"/>
    <w:rsid w:val="00773FF4"/>
    <w:rsid w:val="00776C3D"/>
    <w:rsid w:val="007812F9"/>
    <w:rsid w:val="00784881"/>
    <w:rsid w:val="00784FB3"/>
    <w:rsid w:val="00786E66"/>
    <w:rsid w:val="00786F41"/>
    <w:rsid w:val="00790356"/>
    <w:rsid w:val="00797B3B"/>
    <w:rsid w:val="007A0A39"/>
    <w:rsid w:val="007A3188"/>
    <w:rsid w:val="007A3436"/>
    <w:rsid w:val="007B24C2"/>
    <w:rsid w:val="007B5460"/>
    <w:rsid w:val="007B5859"/>
    <w:rsid w:val="007C26B5"/>
    <w:rsid w:val="007C4985"/>
    <w:rsid w:val="007C5EF7"/>
    <w:rsid w:val="007C6D86"/>
    <w:rsid w:val="007D13EB"/>
    <w:rsid w:val="007D77DA"/>
    <w:rsid w:val="007E1F07"/>
    <w:rsid w:val="007E52EF"/>
    <w:rsid w:val="007E58CA"/>
    <w:rsid w:val="00801F83"/>
    <w:rsid w:val="0080299B"/>
    <w:rsid w:val="00804C1E"/>
    <w:rsid w:val="0081009F"/>
    <w:rsid w:val="0081315E"/>
    <w:rsid w:val="00826CA1"/>
    <w:rsid w:val="008309BA"/>
    <w:rsid w:val="008329A6"/>
    <w:rsid w:val="00833E8A"/>
    <w:rsid w:val="008344D0"/>
    <w:rsid w:val="00840786"/>
    <w:rsid w:val="008430CE"/>
    <w:rsid w:val="00845946"/>
    <w:rsid w:val="00850CB2"/>
    <w:rsid w:val="00860047"/>
    <w:rsid w:val="0086077F"/>
    <w:rsid w:val="008632E7"/>
    <w:rsid w:val="008817A0"/>
    <w:rsid w:val="00881D5E"/>
    <w:rsid w:val="00882DB9"/>
    <w:rsid w:val="00883A7A"/>
    <w:rsid w:val="008851F6"/>
    <w:rsid w:val="00885A27"/>
    <w:rsid w:val="00890499"/>
    <w:rsid w:val="008926E8"/>
    <w:rsid w:val="008939EC"/>
    <w:rsid w:val="00894470"/>
    <w:rsid w:val="00895DB1"/>
    <w:rsid w:val="00897828"/>
    <w:rsid w:val="008A0754"/>
    <w:rsid w:val="008A1AFA"/>
    <w:rsid w:val="008A1B75"/>
    <w:rsid w:val="008C15EC"/>
    <w:rsid w:val="008C170E"/>
    <w:rsid w:val="008C18F6"/>
    <w:rsid w:val="008C3066"/>
    <w:rsid w:val="008C7796"/>
    <w:rsid w:val="008D027E"/>
    <w:rsid w:val="008D39BA"/>
    <w:rsid w:val="008D42D6"/>
    <w:rsid w:val="008D44FA"/>
    <w:rsid w:val="008D598E"/>
    <w:rsid w:val="008D5A9A"/>
    <w:rsid w:val="008D6CE7"/>
    <w:rsid w:val="008E08C2"/>
    <w:rsid w:val="008E2353"/>
    <w:rsid w:val="008E2403"/>
    <w:rsid w:val="008E4ECD"/>
    <w:rsid w:val="008E5D5F"/>
    <w:rsid w:val="008E6AD0"/>
    <w:rsid w:val="008F065E"/>
    <w:rsid w:val="008F08A3"/>
    <w:rsid w:val="008F11C9"/>
    <w:rsid w:val="008F6C73"/>
    <w:rsid w:val="008F7C7A"/>
    <w:rsid w:val="00901F9E"/>
    <w:rsid w:val="00903E4A"/>
    <w:rsid w:val="00911369"/>
    <w:rsid w:val="00914166"/>
    <w:rsid w:val="00917AF0"/>
    <w:rsid w:val="00920097"/>
    <w:rsid w:val="00920FB3"/>
    <w:rsid w:val="00922521"/>
    <w:rsid w:val="00927C01"/>
    <w:rsid w:val="00927E3D"/>
    <w:rsid w:val="009354A5"/>
    <w:rsid w:val="00937AD0"/>
    <w:rsid w:val="009414B9"/>
    <w:rsid w:val="00941AD0"/>
    <w:rsid w:val="00942D57"/>
    <w:rsid w:val="009467A7"/>
    <w:rsid w:val="00951C3E"/>
    <w:rsid w:val="00952D27"/>
    <w:rsid w:val="00954E01"/>
    <w:rsid w:val="009604E6"/>
    <w:rsid w:val="00965792"/>
    <w:rsid w:val="00973BBB"/>
    <w:rsid w:val="00976381"/>
    <w:rsid w:val="009844E5"/>
    <w:rsid w:val="0099047A"/>
    <w:rsid w:val="00990CD4"/>
    <w:rsid w:val="00994F3F"/>
    <w:rsid w:val="009A0105"/>
    <w:rsid w:val="009A13A8"/>
    <w:rsid w:val="009A1C38"/>
    <w:rsid w:val="009A513C"/>
    <w:rsid w:val="009A6A75"/>
    <w:rsid w:val="009B3EED"/>
    <w:rsid w:val="009C0A6F"/>
    <w:rsid w:val="009C226F"/>
    <w:rsid w:val="009C47C3"/>
    <w:rsid w:val="009C4EB7"/>
    <w:rsid w:val="009D0559"/>
    <w:rsid w:val="009E12EF"/>
    <w:rsid w:val="009E2FE2"/>
    <w:rsid w:val="009E3EF6"/>
    <w:rsid w:val="009E7B2A"/>
    <w:rsid w:val="009E7BA5"/>
    <w:rsid w:val="009F78CE"/>
    <w:rsid w:val="00A0275D"/>
    <w:rsid w:val="00A04BDC"/>
    <w:rsid w:val="00A1175E"/>
    <w:rsid w:val="00A13AC7"/>
    <w:rsid w:val="00A15AA2"/>
    <w:rsid w:val="00A168B3"/>
    <w:rsid w:val="00A17F13"/>
    <w:rsid w:val="00A22700"/>
    <w:rsid w:val="00A244EE"/>
    <w:rsid w:val="00A3032B"/>
    <w:rsid w:val="00A3070F"/>
    <w:rsid w:val="00A3138C"/>
    <w:rsid w:val="00A31F9D"/>
    <w:rsid w:val="00A34E9E"/>
    <w:rsid w:val="00A40D34"/>
    <w:rsid w:val="00A43041"/>
    <w:rsid w:val="00A453F0"/>
    <w:rsid w:val="00A47B9F"/>
    <w:rsid w:val="00A538D4"/>
    <w:rsid w:val="00A603B9"/>
    <w:rsid w:val="00A6366A"/>
    <w:rsid w:val="00A64084"/>
    <w:rsid w:val="00A663EE"/>
    <w:rsid w:val="00A702D5"/>
    <w:rsid w:val="00A71DB9"/>
    <w:rsid w:val="00A73965"/>
    <w:rsid w:val="00A82BF1"/>
    <w:rsid w:val="00A83DA9"/>
    <w:rsid w:val="00A8693F"/>
    <w:rsid w:val="00A87766"/>
    <w:rsid w:val="00A93E95"/>
    <w:rsid w:val="00A94C4A"/>
    <w:rsid w:val="00A97ED4"/>
    <w:rsid w:val="00AA07E3"/>
    <w:rsid w:val="00AA08D1"/>
    <w:rsid w:val="00AA16B8"/>
    <w:rsid w:val="00AA412D"/>
    <w:rsid w:val="00AA605C"/>
    <w:rsid w:val="00AA67D5"/>
    <w:rsid w:val="00AA6B26"/>
    <w:rsid w:val="00AB17FD"/>
    <w:rsid w:val="00AB5F1A"/>
    <w:rsid w:val="00AB5F2F"/>
    <w:rsid w:val="00AC3003"/>
    <w:rsid w:val="00AD07CE"/>
    <w:rsid w:val="00AD1197"/>
    <w:rsid w:val="00AD265B"/>
    <w:rsid w:val="00AD4245"/>
    <w:rsid w:val="00AE1E53"/>
    <w:rsid w:val="00AE5E5A"/>
    <w:rsid w:val="00AE69E4"/>
    <w:rsid w:val="00AF79D3"/>
    <w:rsid w:val="00B07F3E"/>
    <w:rsid w:val="00B1581D"/>
    <w:rsid w:val="00B20AC9"/>
    <w:rsid w:val="00B21239"/>
    <w:rsid w:val="00B217BC"/>
    <w:rsid w:val="00B21AEF"/>
    <w:rsid w:val="00B251A8"/>
    <w:rsid w:val="00B31650"/>
    <w:rsid w:val="00B31FCD"/>
    <w:rsid w:val="00B32FE1"/>
    <w:rsid w:val="00B366E0"/>
    <w:rsid w:val="00B37216"/>
    <w:rsid w:val="00B409EF"/>
    <w:rsid w:val="00B44B5E"/>
    <w:rsid w:val="00B508B8"/>
    <w:rsid w:val="00B54B9A"/>
    <w:rsid w:val="00B63356"/>
    <w:rsid w:val="00B63C81"/>
    <w:rsid w:val="00B65EC5"/>
    <w:rsid w:val="00B6646F"/>
    <w:rsid w:val="00B6737B"/>
    <w:rsid w:val="00B752B3"/>
    <w:rsid w:val="00B80219"/>
    <w:rsid w:val="00B81C40"/>
    <w:rsid w:val="00B8363F"/>
    <w:rsid w:val="00B86064"/>
    <w:rsid w:val="00B919A0"/>
    <w:rsid w:val="00B9367F"/>
    <w:rsid w:val="00B95354"/>
    <w:rsid w:val="00B9668F"/>
    <w:rsid w:val="00BA1147"/>
    <w:rsid w:val="00BA1828"/>
    <w:rsid w:val="00BA189F"/>
    <w:rsid w:val="00BA2D14"/>
    <w:rsid w:val="00BA31D7"/>
    <w:rsid w:val="00BA6689"/>
    <w:rsid w:val="00BA7471"/>
    <w:rsid w:val="00BC37E1"/>
    <w:rsid w:val="00BC42D5"/>
    <w:rsid w:val="00BC6F8B"/>
    <w:rsid w:val="00BD1F0B"/>
    <w:rsid w:val="00BD2C4E"/>
    <w:rsid w:val="00BD53A1"/>
    <w:rsid w:val="00BD7C7D"/>
    <w:rsid w:val="00BE0545"/>
    <w:rsid w:val="00BE3052"/>
    <w:rsid w:val="00BE5ADB"/>
    <w:rsid w:val="00BE6277"/>
    <w:rsid w:val="00BE7BE6"/>
    <w:rsid w:val="00BF126F"/>
    <w:rsid w:val="00BF340C"/>
    <w:rsid w:val="00BF4434"/>
    <w:rsid w:val="00BF4B7B"/>
    <w:rsid w:val="00BF7A2D"/>
    <w:rsid w:val="00C0046A"/>
    <w:rsid w:val="00C0115B"/>
    <w:rsid w:val="00C033A4"/>
    <w:rsid w:val="00C0540E"/>
    <w:rsid w:val="00C103A2"/>
    <w:rsid w:val="00C10535"/>
    <w:rsid w:val="00C10B7D"/>
    <w:rsid w:val="00C13C0F"/>
    <w:rsid w:val="00C13E6E"/>
    <w:rsid w:val="00C177E7"/>
    <w:rsid w:val="00C212AB"/>
    <w:rsid w:val="00C21BE7"/>
    <w:rsid w:val="00C24985"/>
    <w:rsid w:val="00C327FF"/>
    <w:rsid w:val="00C33CBB"/>
    <w:rsid w:val="00C40093"/>
    <w:rsid w:val="00C42DA2"/>
    <w:rsid w:val="00C42EF1"/>
    <w:rsid w:val="00C43491"/>
    <w:rsid w:val="00C440ED"/>
    <w:rsid w:val="00C47DA8"/>
    <w:rsid w:val="00C62C4C"/>
    <w:rsid w:val="00C6359D"/>
    <w:rsid w:val="00C67F5A"/>
    <w:rsid w:val="00C7582D"/>
    <w:rsid w:val="00C75A44"/>
    <w:rsid w:val="00C77CF2"/>
    <w:rsid w:val="00C810C1"/>
    <w:rsid w:val="00C81B15"/>
    <w:rsid w:val="00C843A1"/>
    <w:rsid w:val="00C860E3"/>
    <w:rsid w:val="00C9412F"/>
    <w:rsid w:val="00C951E6"/>
    <w:rsid w:val="00CA19C9"/>
    <w:rsid w:val="00CA265A"/>
    <w:rsid w:val="00CA38FE"/>
    <w:rsid w:val="00CA688A"/>
    <w:rsid w:val="00CA70E5"/>
    <w:rsid w:val="00CB0BA0"/>
    <w:rsid w:val="00CB0BA7"/>
    <w:rsid w:val="00CB1E79"/>
    <w:rsid w:val="00CB2068"/>
    <w:rsid w:val="00CC0A4C"/>
    <w:rsid w:val="00CC2998"/>
    <w:rsid w:val="00CD28D5"/>
    <w:rsid w:val="00CD5147"/>
    <w:rsid w:val="00CD6DE8"/>
    <w:rsid w:val="00CD7DD9"/>
    <w:rsid w:val="00CE4BD4"/>
    <w:rsid w:val="00CE6C69"/>
    <w:rsid w:val="00CF4BEC"/>
    <w:rsid w:val="00D153B7"/>
    <w:rsid w:val="00D15DD6"/>
    <w:rsid w:val="00D16C2B"/>
    <w:rsid w:val="00D17C08"/>
    <w:rsid w:val="00D22366"/>
    <w:rsid w:val="00D237D7"/>
    <w:rsid w:val="00D2733C"/>
    <w:rsid w:val="00D417A8"/>
    <w:rsid w:val="00D42ED2"/>
    <w:rsid w:val="00D470EC"/>
    <w:rsid w:val="00D4783C"/>
    <w:rsid w:val="00D521D5"/>
    <w:rsid w:val="00D56758"/>
    <w:rsid w:val="00D63CCD"/>
    <w:rsid w:val="00D675FA"/>
    <w:rsid w:val="00D71178"/>
    <w:rsid w:val="00D72467"/>
    <w:rsid w:val="00D76551"/>
    <w:rsid w:val="00D835D6"/>
    <w:rsid w:val="00D83E72"/>
    <w:rsid w:val="00D8510B"/>
    <w:rsid w:val="00D91DD6"/>
    <w:rsid w:val="00D94186"/>
    <w:rsid w:val="00DA0346"/>
    <w:rsid w:val="00DA07DF"/>
    <w:rsid w:val="00DA1634"/>
    <w:rsid w:val="00DA28D9"/>
    <w:rsid w:val="00DA3823"/>
    <w:rsid w:val="00DA5B10"/>
    <w:rsid w:val="00DB086A"/>
    <w:rsid w:val="00DB2976"/>
    <w:rsid w:val="00DB2A1E"/>
    <w:rsid w:val="00DB2D7E"/>
    <w:rsid w:val="00DB5559"/>
    <w:rsid w:val="00DC1524"/>
    <w:rsid w:val="00DC2737"/>
    <w:rsid w:val="00DD58CD"/>
    <w:rsid w:val="00DD6E58"/>
    <w:rsid w:val="00DE331E"/>
    <w:rsid w:val="00DE6AAB"/>
    <w:rsid w:val="00DF13C7"/>
    <w:rsid w:val="00DF16CE"/>
    <w:rsid w:val="00DF48B4"/>
    <w:rsid w:val="00DF4BF0"/>
    <w:rsid w:val="00DF59F6"/>
    <w:rsid w:val="00E014FB"/>
    <w:rsid w:val="00E01CCA"/>
    <w:rsid w:val="00E0316B"/>
    <w:rsid w:val="00E101A7"/>
    <w:rsid w:val="00E10410"/>
    <w:rsid w:val="00E23E6B"/>
    <w:rsid w:val="00E30624"/>
    <w:rsid w:val="00E33467"/>
    <w:rsid w:val="00E37BBE"/>
    <w:rsid w:val="00E45B34"/>
    <w:rsid w:val="00E45C81"/>
    <w:rsid w:val="00E5417A"/>
    <w:rsid w:val="00E6352C"/>
    <w:rsid w:val="00E638D4"/>
    <w:rsid w:val="00E650DF"/>
    <w:rsid w:val="00E65310"/>
    <w:rsid w:val="00E66BEE"/>
    <w:rsid w:val="00E67BEC"/>
    <w:rsid w:val="00E85077"/>
    <w:rsid w:val="00E91D1E"/>
    <w:rsid w:val="00E9347A"/>
    <w:rsid w:val="00E94E13"/>
    <w:rsid w:val="00E94EE3"/>
    <w:rsid w:val="00E957D0"/>
    <w:rsid w:val="00E97925"/>
    <w:rsid w:val="00EA45A8"/>
    <w:rsid w:val="00EA547C"/>
    <w:rsid w:val="00EB00FE"/>
    <w:rsid w:val="00EB171E"/>
    <w:rsid w:val="00EB28B5"/>
    <w:rsid w:val="00EC2A61"/>
    <w:rsid w:val="00EC746C"/>
    <w:rsid w:val="00EC74A4"/>
    <w:rsid w:val="00ED13C3"/>
    <w:rsid w:val="00ED16D2"/>
    <w:rsid w:val="00ED2EBC"/>
    <w:rsid w:val="00ED30A2"/>
    <w:rsid w:val="00ED44E4"/>
    <w:rsid w:val="00EE166B"/>
    <w:rsid w:val="00EE2CC8"/>
    <w:rsid w:val="00EE4C84"/>
    <w:rsid w:val="00EE59B1"/>
    <w:rsid w:val="00EF0880"/>
    <w:rsid w:val="00EF276C"/>
    <w:rsid w:val="00EF3BB9"/>
    <w:rsid w:val="00EF6DD1"/>
    <w:rsid w:val="00EF7FAC"/>
    <w:rsid w:val="00F03A98"/>
    <w:rsid w:val="00F0419B"/>
    <w:rsid w:val="00F05C41"/>
    <w:rsid w:val="00F07CBF"/>
    <w:rsid w:val="00F07FFE"/>
    <w:rsid w:val="00F132B4"/>
    <w:rsid w:val="00F16B54"/>
    <w:rsid w:val="00F21972"/>
    <w:rsid w:val="00F32542"/>
    <w:rsid w:val="00F33210"/>
    <w:rsid w:val="00F33AA9"/>
    <w:rsid w:val="00F33EB5"/>
    <w:rsid w:val="00F3422C"/>
    <w:rsid w:val="00F34755"/>
    <w:rsid w:val="00F36427"/>
    <w:rsid w:val="00F36582"/>
    <w:rsid w:val="00F3699D"/>
    <w:rsid w:val="00F37E3E"/>
    <w:rsid w:val="00F403AE"/>
    <w:rsid w:val="00F41B3A"/>
    <w:rsid w:val="00F424D0"/>
    <w:rsid w:val="00F42BC5"/>
    <w:rsid w:val="00F4317E"/>
    <w:rsid w:val="00F43579"/>
    <w:rsid w:val="00F527DB"/>
    <w:rsid w:val="00F53661"/>
    <w:rsid w:val="00F536B1"/>
    <w:rsid w:val="00F577A8"/>
    <w:rsid w:val="00F579EE"/>
    <w:rsid w:val="00F6425E"/>
    <w:rsid w:val="00F66DEA"/>
    <w:rsid w:val="00F67EFD"/>
    <w:rsid w:val="00F70EBA"/>
    <w:rsid w:val="00F728CE"/>
    <w:rsid w:val="00F73069"/>
    <w:rsid w:val="00F73992"/>
    <w:rsid w:val="00F74451"/>
    <w:rsid w:val="00F75238"/>
    <w:rsid w:val="00F76B06"/>
    <w:rsid w:val="00F803D3"/>
    <w:rsid w:val="00F8130C"/>
    <w:rsid w:val="00F82C01"/>
    <w:rsid w:val="00F82D8B"/>
    <w:rsid w:val="00F86009"/>
    <w:rsid w:val="00F86608"/>
    <w:rsid w:val="00F908DC"/>
    <w:rsid w:val="00F9134D"/>
    <w:rsid w:val="00F92154"/>
    <w:rsid w:val="00F95490"/>
    <w:rsid w:val="00F9653A"/>
    <w:rsid w:val="00FA09B4"/>
    <w:rsid w:val="00FA1834"/>
    <w:rsid w:val="00FA1963"/>
    <w:rsid w:val="00FA2B32"/>
    <w:rsid w:val="00FA3333"/>
    <w:rsid w:val="00FA3D6A"/>
    <w:rsid w:val="00FA4575"/>
    <w:rsid w:val="00FB5EC4"/>
    <w:rsid w:val="00FC0D20"/>
    <w:rsid w:val="00FC609C"/>
    <w:rsid w:val="00FD5D0D"/>
    <w:rsid w:val="00FE26A8"/>
    <w:rsid w:val="00FE32C1"/>
    <w:rsid w:val="00FE3730"/>
    <w:rsid w:val="00FE3805"/>
    <w:rsid w:val="00FE75CD"/>
    <w:rsid w:val="00FE7A74"/>
    <w:rsid w:val="00FF08E7"/>
    <w:rsid w:val="00FF531C"/>
    <w:rsid w:val="00FF5655"/>
    <w:rsid w:val="00FF70C3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06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064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NoSpacing1">
    <w:name w:val="No Spacing1"/>
    <w:uiPriority w:val="99"/>
    <w:rsid w:val="00FE7A74"/>
    <w:rPr>
      <w:rFonts w:ascii="Calibri" w:hAnsi="Calibri"/>
    </w:rPr>
  </w:style>
  <w:style w:type="character" w:customStyle="1" w:styleId="a">
    <w:name w:val="Цветовое выделение"/>
    <w:uiPriority w:val="99"/>
    <w:rsid w:val="00C103A2"/>
    <w:rPr>
      <w:b/>
      <w:color w:val="000080"/>
    </w:rPr>
  </w:style>
  <w:style w:type="paragraph" w:customStyle="1" w:styleId="a0">
    <w:name w:val="Комментарий"/>
    <w:basedOn w:val="Normal"/>
    <w:next w:val="Normal"/>
    <w:uiPriority w:val="99"/>
    <w:rsid w:val="00C103A2"/>
    <w:pPr>
      <w:ind w:left="170"/>
      <w:jc w:val="both"/>
    </w:pPr>
    <w:rPr>
      <w:i/>
      <w:iCs/>
      <w:color w:val="800080"/>
      <w:sz w:val="24"/>
      <w:szCs w:val="24"/>
    </w:rPr>
  </w:style>
  <w:style w:type="character" w:customStyle="1" w:styleId="a1">
    <w:name w:val="Не вступил в силу"/>
    <w:uiPriority w:val="99"/>
    <w:rsid w:val="00C103A2"/>
    <w:rPr>
      <w:b/>
      <w:color w:val="008080"/>
    </w:rPr>
  </w:style>
  <w:style w:type="character" w:customStyle="1" w:styleId="a2">
    <w:name w:val="Гипертекстовая ссылка"/>
    <w:uiPriority w:val="99"/>
    <w:rsid w:val="00C103A2"/>
    <w:rPr>
      <w:b/>
      <w:color w:val="008000"/>
    </w:rPr>
  </w:style>
  <w:style w:type="paragraph" w:customStyle="1" w:styleId="a3">
    <w:name w:val="Заголовок статьи"/>
    <w:basedOn w:val="Normal"/>
    <w:next w:val="Normal"/>
    <w:uiPriority w:val="99"/>
    <w:rsid w:val="00C103A2"/>
    <w:pPr>
      <w:ind w:left="1612" w:hanging="892"/>
      <w:jc w:val="both"/>
    </w:pPr>
    <w:rPr>
      <w:sz w:val="24"/>
      <w:szCs w:val="24"/>
    </w:rPr>
  </w:style>
  <w:style w:type="character" w:customStyle="1" w:styleId="garantcommenttitle">
    <w:name w:val="garantcommenttitle"/>
    <w:uiPriority w:val="99"/>
    <w:rsid w:val="00F67EFD"/>
  </w:style>
  <w:style w:type="character" w:styleId="Hyperlink">
    <w:name w:val="Hyperlink"/>
    <w:basedOn w:val="DefaultParagraphFont"/>
    <w:uiPriority w:val="99"/>
    <w:rsid w:val="00F67EF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67EFD"/>
  </w:style>
  <w:style w:type="character" w:customStyle="1" w:styleId="versioncommenttitle">
    <w:name w:val="versioncommenttitle"/>
    <w:uiPriority w:val="99"/>
    <w:rsid w:val="00F67EFD"/>
  </w:style>
  <w:style w:type="paragraph" w:customStyle="1" w:styleId="ConsNormal">
    <w:name w:val="ConsNormal"/>
    <w:uiPriority w:val="99"/>
    <w:rsid w:val="001C14B5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2C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4FB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1B2C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0D3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4FB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E1F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919A0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aliases w:val="Знак Знак Знак Знак,Знак Знак Знак,Знак Знак"/>
    <w:basedOn w:val="Normal"/>
    <w:link w:val="PlainTextChar"/>
    <w:uiPriority w:val="99"/>
    <w:rsid w:val="007A0A39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aliases w:val="Знак Знак Знак Знак Char,Знак Знак Знак Char,Знак Знак Char"/>
    <w:basedOn w:val="DefaultParagraphFont"/>
    <w:link w:val="PlainText"/>
    <w:uiPriority w:val="99"/>
    <w:locked/>
    <w:rsid w:val="007A0A39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254872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872"/>
    <w:rPr>
      <w:rFonts w:cs="Times New Roman"/>
      <w:sz w:val="24"/>
      <w:lang w:val="ru-RU" w:eastAsia="ru-RU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E957D0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6E5D96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uiPriority w:val="99"/>
    <w:rsid w:val="004B6B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5E7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5E7"/>
    <w:rPr>
      <w:rFonts w:ascii="Arial" w:hAnsi="Arial" w:cs="Times New Roman"/>
      <w:sz w:val="16"/>
    </w:rPr>
  </w:style>
  <w:style w:type="paragraph" w:styleId="NoSpacing">
    <w:name w:val="No Spacing"/>
    <w:uiPriority w:val="99"/>
    <w:qFormat/>
    <w:rsid w:val="00592479"/>
    <w:pPr>
      <w:suppressAutoHyphens/>
      <w:jc w:val="both"/>
    </w:pPr>
    <w:rPr>
      <w:rFonts w:ascii="Calibri" w:hAnsi="Calibri" w:cs="Calibri"/>
      <w:kern w:val="1"/>
      <w:lang w:eastAsia="ar-SA"/>
    </w:rPr>
  </w:style>
  <w:style w:type="paragraph" w:styleId="NormalWeb">
    <w:name w:val="Normal (Web)"/>
    <w:basedOn w:val="Normal"/>
    <w:uiPriority w:val="99"/>
    <w:semiHidden/>
    <w:rsid w:val="004E6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4F0DABF63817AE76A212BF73F9452252513CFFA044EA1460E4C10B4D944327507AEB3D2B119DFFE4D621812EEB3C7209108E63C669747DCTCH" TargetMode="External"/><Relationship Id="rId13" Type="http://schemas.openxmlformats.org/officeDocument/2006/relationships/hyperlink" Target="consultantplus://offline/ref=1E72771623507584CA06A1418FCB819DF8A99B1BF069E2D09231EC423B2764031AAEFED84790EC8FAEFA1915014091D48C7A6D3En6d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342EAC0B8489EA2A1FCE953E9218C79D5E93AEFC99B0394102B893D6EC96E91399C23B5E18E6C8093655A32F198F00468E89895256DE4QFuDG" TargetMode="External"/><Relationship Id="rId12" Type="http://schemas.openxmlformats.org/officeDocument/2006/relationships/hyperlink" Target="consultantplus://offline/ref=625C9FFA766E23C2EEF5BF2F7B15B3F52C5FB90B372006DD12BDC672A9CDADAC44DBDE8489A2C4953D35E79344d4H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rzhevcit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3368</Words>
  <Characters>19203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Duma2</dc:creator>
  <cp:keywords/>
  <dc:description/>
  <cp:lastModifiedBy>DNA7 X86</cp:lastModifiedBy>
  <cp:revision>24</cp:revision>
  <cp:lastPrinted>2020-10-15T09:35:00Z</cp:lastPrinted>
  <dcterms:created xsi:type="dcterms:W3CDTF">2021-08-26T06:11:00Z</dcterms:created>
  <dcterms:modified xsi:type="dcterms:W3CDTF">2021-09-17T05:46:00Z</dcterms:modified>
</cp:coreProperties>
</file>